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B1F98" w:rsidRDefault="004B1F98" w14:paraId="4FFAC74C" w14:textId="77777777">
      <w:r>
        <w:rPr>
          <w:noProof/>
          <w:lang w:eastAsia="en-GB"/>
        </w:rPr>
        <w:drawing>
          <wp:anchor distT="0" distB="0" distL="114300" distR="114300" simplePos="0" relativeHeight="251658240" behindDoc="0" locked="0" layoutInCell="1" allowOverlap="1" wp14:anchorId="1CF55FD2" wp14:editId="0C69CFA9">
            <wp:simplePos x="0" y="0"/>
            <wp:positionH relativeFrom="column">
              <wp:posOffset>5502275</wp:posOffset>
            </wp:positionH>
            <wp:positionV relativeFrom="paragraph">
              <wp:posOffset>-187325</wp:posOffset>
            </wp:positionV>
            <wp:extent cx="1263650" cy="481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0" cy="481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4B1F98" w:rsidR="004B1F98" w:rsidRDefault="004B1F98" w14:paraId="62BC9B8E" w14:textId="77777777">
      <w:pPr>
        <w:rPr>
          <w:b/>
          <w:sz w:val="32"/>
          <w:szCs w:val="32"/>
        </w:rPr>
      </w:pPr>
      <w:r w:rsidRPr="004B1F98">
        <w:rPr>
          <w:b/>
          <w:sz w:val="32"/>
          <w:szCs w:val="32"/>
        </w:rPr>
        <w:t>Risk Assessment Form</w:t>
      </w:r>
      <w:r w:rsidRPr="004B1F98">
        <w:rPr>
          <w:b/>
          <w:sz w:val="32"/>
          <w:szCs w:val="32"/>
        </w:rPr>
        <w:tab/>
      </w:r>
    </w:p>
    <w:tbl>
      <w:tblPr>
        <w:tblStyle w:val="TableGrid"/>
        <w:tblW w:w="0" w:type="auto"/>
        <w:tblLook w:val="04A0" w:firstRow="1" w:lastRow="0" w:firstColumn="1" w:lastColumn="0" w:noHBand="0" w:noVBand="1"/>
      </w:tblPr>
      <w:tblGrid>
        <w:gridCol w:w="2296"/>
        <w:gridCol w:w="3426"/>
        <w:gridCol w:w="833"/>
        <w:gridCol w:w="1581"/>
        <w:gridCol w:w="2320"/>
      </w:tblGrid>
      <w:tr w:rsidR="004B1F98" w:rsidTr="2CFD6905" w14:paraId="4924407B" w14:textId="77777777">
        <w:trPr>
          <w:trHeight w:val="397"/>
        </w:trPr>
        <w:tc>
          <w:tcPr>
            <w:tcW w:w="2322" w:type="dxa"/>
            <w:tcMar/>
            <w:vAlign w:val="center"/>
          </w:tcPr>
          <w:p w:rsidRPr="00BB0925" w:rsidR="004B1F98" w:rsidP="004B1F98" w:rsidRDefault="004B1F98" w14:paraId="78A87478" w14:textId="77777777">
            <w:pPr>
              <w:rPr>
                <w:b/>
              </w:rPr>
            </w:pPr>
            <w:r w:rsidRPr="00BB0925">
              <w:rPr>
                <w:b/>
              </w:rPr>
              <w:t>Event or Activity</w:t>
            </w:r>
          </w:p>
        </w:tc>
        <w:tc>
          <w:tcPr>
            <w:tcW w:w="3485" w:type="dxa"/>
            <w:tcMar/>
            <w:vAlign w:val="center"/>
          </w:tcPr>
          <w:p w:rsidR="004B1F98" w:rsidP="005D18B2" w:rsidRDefault="005D18B2" w14:paraId="71891048" w14:textId="35C57CE7">
            <w:r>
              <w:t xml:space="preserve">Swimming Gala Heats </w:t>
            </w:r>
          </w:p>
        </w:tc>
        <w:tc>
          <w:tcPr>
            <w:tcW w:w="685" w:type="dxa"/>
            <w:tcMar/>
            <w:vAlign w:val="center"/>
          </w:tcPr>
          <w:p w:rsidRPr="00BB0925" w:rsidR="004B1F98" w:rsidP="004B1F98" w:rsidRDefault="004B1F98" w14:paraId="3242A18E" w14:textId="77777777">
            <w:pPr>
              <w:rPr>
                <w:b/>
              </w:rPr>
            </w:pPr>
            <w:r w:rsidRPr="00BB0925">
              <w:rPr>
                <w:b/>
              </w:rPr>
              <w:t>Date/s</w:t>
            </w:r>
          </w:p>
        </w:tc>
        <w:tc>
          <w:tcPr>
            <w:tcW w:w="3964" w:type="dxa"/>
            <w:gridSpan w:val="2"/>
            <w:tcMar/>
            <w:vAlign w:val="center"/>
          </w:tcPr>
          <w:p w:rsidR="004B1F98" w:rsidP="004B1F98" w:rsidRDefault="00FE275A" w14:paraId="413C80C1" w14:textId="2BB78193">
            <w:r w:rsidR="12E6D346">
              <w:rPr/>
              <w:t>22</w:t>
            </w:r>
            <w:r w:rsidR="00FE275A">
              <w:rPr/>
              <w:t xml:space="preserve"> May</w:t>
            </w:r>
            <w:r w:rsidR="005D18B2">
              <w:rPr/>
              <w:t xml:space="preserve"> 20</w:t>
            </w:r>
            <w:r w:rsidR="00FE275A">
              <w:rPr/>
              <w:t>23</w:t>
            </w:r>
          </w:p>
        </w:tc>
      </w:tr>
      <w:tr w:rsidR="004B1F98" w:rsidTr="2CFD6905" w14:paraId="41E25A90" w14:textId="77777777">
        <w:trPr>
          <w:trHeight w:val="397"/>
        </w:trPr>
        <w:tc>
          <w:tcPr>
            <w:tcW w:w="2322" w:type="dxa"/>
            <w:tcMar/>
            <w:vAlign w:val="center"/>
          </w:tcPr>
          <w:p w:rsidRPr="00BB0925" w:rsidR="004B1F98" w:rsidP="004B1F98" w:rsidRDefault="004B1F98" w14:paraId="0ECA9CC2" w14:textId="77777777">
            <w:pPr>
              <w:rPr>
                <w:b/>
              </w:rPr>
            </w:pPr>
            <w:r w:rsidRPr="00BB0925">
              <w:rPr>
                <w:b/>
              </w:rPr>
              <w:t>Activities taking place</w:t>
            </w:r>
          </w:p>
        </w:tc>
        <w:tc>
          <w:tcPr>
            <w:tcW w:w="8134" w:type="dxa"/>
            <w:gridSpan w:val="4"/>
            <w:tcMar/>
            <w:vAlign w:val="center"/>
          </w:tcPr>
          <w:p w:rsidR="004B1F98" w:rsidP="004B1F98" w:rsidRDefault="005D18B2" w14:paraId="0DEC6B70" w14:textId="77777777">
            <w:r>
              <w:t>Swimming Races</w:t>
            </w:r>
          </w:p>
        </w:tc>
      </w:tr>
      <w:tr w:rsidR="004B1F98" w:rsidTr="2CFD6905" w14:paraId="780D51CC" w14:textId="77777777">
        <w:trPr>
          <w:trHeight w:val="397"/>
        </w:trPr>
        <w:tc>
          <w:tcPr>
            <w:tcW w:w="2322" w:type="dxa"/>
            <w:tcMar/>
            <w:vAlign w:val="center"/>
          </w:tcPr>
          <w:p w:rsidRPr="00BB0925" w:rsidR="004B1F98" w:rsidP="004B1F98" w:rsidRDefault="004B1F98" w14:paraId="23B92CF7" w14:textId="77777777">
            <w:pPr>
              <w:rPr>
                <w:b/>
              </w:rPr>
            </w:pPr>
            <w:r w:rsidRPr="00BB0925">
              <w:rPr>
                <w:b/>
              </w:rPr>
              <w:t>Areas used</w:t>
            </w:r>
          </w:p>
        </w:tc>
        <w:tc>
          <w:tcPr>
            <w:tcW w:w="8134" w:type="dxa"/>
            <w:gridSpan w:val="4"/>
            <w:tcMar/>
            <w:vAlign w:val="center"/>
          </w:tcPr>
          <w:p w:rsidR="004B1F98" w:rsidP="00280A93" w:rsidRDefault="005D18B2" w14:paraId="11FED3BA" w14:textId="053EFBBA">
            <w:r w:rsidR="32AEB730">
              <w:rPr/>
              <w:t>Kings College School</w:t>
            </w:r>
            <w:r w:rsidR="005D18B2">
              <w:rPr/>
              <w:t xml:space="preserve"> – reception area, viewing balcony, changing rooms and main pool</w:t>
            </w:r>
          </w:p>
        </w:tc>
      </w:tr>
      <w:tr w:rsidR="004B1F98" w:rsidTr="2CFD6905" w14:paraId="012EEDFC" w14:textId="77777777">
        <w:trPr>
          <w:trHeight w:val="397"/>
        </w:trPr>
        <w:tc>
          <w:tcPr>
            <w:tcW w:w="2322" w:type="dxa"/>
            <w:tcMar/>
            <w:vAlign w:val="center"/>
          </w:tcPr>
          <w:p w:rsidRPr="00BB0925" w:rsidR="004B1F98" w:rsidP="004B1F98" w:rsidRDefault="004B1F98" w14:paraId="3207E709" w14:textId="77777777">
            <w:pPr>
              <w:rPr>
                <w:b/>
              </w:rPr>
            </w:pPr>
            <w:r w:rsidRPr="00BB0925">
              <w:rPr>
                <w:b/>
              </w:rPr>
              <w:t>People in attendance</w:t>
            </w:r>
          </w:p>
        </w:tc>
        <w:tc>
          <w:tcPr>
            <w:tcW w:w="8134" w:type="dxa"/>
            <w:gridSpan w:val="4"/>
            <w:tcMar/>
            <w:vAlign w:val="center"/>
          </w:tcPr>
          <w:p w:rsidR="004B1F98" w:rsidP="00280A93" w:rsidRDefault="005D18B2" w14:paraId="74371BB5" w14:textId="5D350859">
            <w:r w:rsidR="005D18B2">
              <w:rPr/>
              <w:t xml:space="preserve">MSSP Team, Sports Leaders, Students </w:t>
            </w:r>
            <w:r w:rsidR="0043490C">
              <w:rPr/>
              <w:t>Competing</w:t>
            </w:r>
            <w:r w:rsidR="005D18B2">
              <w:rPr/>
              <w:t xml:space="preserve">, School Staff / Volunteers, Public, </w:t>
            </w:r>
            <w:r w:rsidR="47898F40">
              <w:rPr/>
              <w:t>KCS</w:t>
            </w:r>
            <w:r w:rsidR="005D18B2">
              <w:rPr/>
              <w:t xml:space="preserve"> Staff</w:t>
            </w:r>
            <w:r w:rsidR="6A763EAD">
              <w:rPr/>
              <w:t>/</w:t>
            </w:r>
            <w:r w:rsidR="005D18B2">
              <w:rPr/>
              <w:t>lifeguards</w:t>
            </w:r>
          </w:p>
        </w:tc>
      </w:tr>
      <w:tr w:rsidR="004B1F98" w:rsidTr="2CFD6905" w14:paraId="08A8D8A2" w14:textId="77777777">
        <w:trPr>
          <w:trHeight w:val="397"/>
        </w:trPr>
        <w:tc>
          <w:tcPr>
            <w:tcW w:w="2322" w:type="dxa"/>
            <w:tcMar/>
            <w:vAlign w:val="center"/>
          </w:tcPr>
          <w:p w:rsidRPr="00BB0925" w:rsidR="004B1F98" w:rsidP="004B1F98" w:rsidRDefault="004B1F98" w14:paraId="006CA083" w14:textId="77777777">
            <w:pPr>
              <w:rPr>
                <w:b/>
              </w:rPr>
            </w:pPr>
            <w:r w:rsidRPr="00BB0925">
              <w:rPr>
                <w:b/>
              </w:rPr>
              <w:t>Assessed by</w:t>
            </w:r>
          </w:p>
        </w:tc>
        <w:tc>
          <w:tcPr>
            <w:tcW w:w="3485" w:type="dxa"/>
            <w:tcMar/>
            <w:vAlign w:val="center"/>
          </w:tcPr>
          <w:p w:rsidR="004B1F98" w:rsidP="004B1F98" w:rsidRDefault="005D18B2" w14:paraId="62566B66" w14:textId="4C056248">
            <w:r w:rsidR="19FE13B7">
              <w:rPr/>
              <w:t>Michael Wood</w:t>
            </w:r>
          </w:p>
        </w:tc>
        <w:tc>
          <w:tcPr>
            <w:tcW w:w="2295" w:type="dxa"/>
            <w:gridSpan w:val="2"/>
            <w:tcMar/>
            <w:vAlign w:val="center"/>
          </w:tcPr>
          <w:p w:rsidRPr="00BB0925" w:rsidR="004B1F98" w:rsidP="004B1F98" w:rsidRDefault="004B1F98" w14:paraId="28631B08" w14:textId="77777777">
            <w:pPr>
              <w:rPr>
                <w:b/>
              </w:rPr>
            </w:pPr>
            <w:r w:rsidRPr="00BB0925">
              <w:rPr>
                <w:b/>
              </w:rPr>
              <w:t xml:space="preserve">Date of Risk Assessment  </w:t>
            </w:r>
          </w:p>
        </w:tc>
        <w:tc>
          <w:tcPr>
            <w:tcW w:w="2354" w:type="dxa"/>
            <w:tcMar/>
            <w:vAlign w:val="center"/>
          </w:tcPr>
          <w:p w:rsidR="004B1F98" w:rsidP="004B1F98" w:rsidRDefault="00280A93" w14:paraId="5BBE296A" w14:textId="55FD9676">
            <w:r w:rsidR="00280A93">
              <w:rPr/>
              <w:t>2</w:t>
            </w:r>
            <w:r w:rsidR="27883F4B">
              <w:rPr/>
              <w:t>0</w:t>
            </w:r>
            <w:r w:rsidR="00280A93">
              <w:rPr/>
              <w:t>.0</w:t>
            </w:r>
            <w:r w:rsidR="334DD0C2">
              <w:rPr/>
              <w:t>2</w:t>
            </w:r>
            <w:r w:rsidR="00280A93">
              <w:rPr/>
              <w:t>.</w:t>
            </w:r>
            <w:r w:rsidR="001304BA">
              <w:rPr/>
              <w:t>2</w:t>
            </w:r>
            <w:r w:rsidR="00FE275A">
              <w:rPr/>
              <w:t>3</w:t>
            </w:r>
          </w:p>
          <w:p w:rsidR="004B1F98" w:rsidP="2CFD6905" w:rsidRDefault="00280A93" w14:paraId="7D10CD81" w14:textId="299322F4">
            <w:pPr>
              <w:pStyle w:val="Normal"/>
            </w:pPr>
            <w:r w:rsidR="0212601C">
              <w:rPr/>
              <w:t>Reviewed: 10.05.23</w:t>
            </w:r>
          </w:p>
        </w:tc>
      </w:tr>
    </w:tbl>
    <w:p w:rsidR="004B1F98" w:rsidRDefault="004B1F98" w14:paraId="508B819D" w14:textId="77777777"/>
    <w:tbl>
      <w:tblPr>
        <w:tblStyle w:val="TableGrid"/>
        <w:tblW w:w="0" w:type="auto"/>
        <w:tblLook w:val="04A0" w:firstRow="1" w:lastRow="0" w:firstColumn="1" w:lastColumn="0" w:noHBand="0" w:noVBand="1"/>
      </w:tblPr>
      <w:tblGrid>
        <w:gridCol w:w="4248"/>
        <w:gridCol w:w="709"/>
        <w:gridCol w:w="4536"/>
        <w:gridCol w:w="918"/>
      </w:tblGrid>
      <w:tr w:rsidR="004B1F98" w:rsidTr="2CFD6905" w14:paraId="10FFCDB0" w14:textId="77777777">
        <w:tc>
          <w:tcPr>
            <w:tcW w:w="4248" w:type="dxa"/>
            <w:shd w:val="clear" w:color="auto" w:fill="595959" w:themeFill="text1" w:themeFillTint="A6"/>
            <w:tcMar/>
            <w:vAlign w:val="center"/>
          </w:tcPr>
          <w:p w:rsidRPr="004B1F98" w:rsidR="004B1F98" w:rsidP="004B1F98" w:rsidRDefault="004B1F98" w14:paraId="12F837CF" w14:textId="77777777">
            <w:pPr>
              <w:jc w:val="center"/>
              <w:rPr>
                <w:b/>
                <w:color w:val="FFFFFF" w:themeColor="background1"/>
                <w:sz w:val="24"/>
                <w:szCs w:val="24"/>
              </w:rPr>
            </w:pPr>
            <w:r>
              <w:rPr>
                <w:b/>
                <w:color w:val="FFFFFF" w:themeColor="background1"/>
                <w:sz w:val="24"/>
                <w:szCs w:val="24"/>
              </w:rPr>
              <w:t>Facility / Location</w:t>
            </w:r>
            <w:r w:rsidRPr="004B1F98">
              <w:rPr>
                <w:b/>
                <w:color w:val="FFFFFF" w:themeColor="background1"/>
                <w:sz w:val="24"/>
                <w:szCs w:val="24"/>
              </w:rPr>
              <w:t xml:space="preserve"> Hazards</w:t>
            </w:r>
          </w:p>
        </w:tc>
        <w:tc>
          <w:tcPr>
            <w:tcW w:w="709" w:type="dxa"/>
            <w:shd w:val="clear" w:color="auto" w:fill="595959" w:themeFill="text1" w:themeFillTint="A6"/>
            <w:tcMar/>
            <w:vAlign w:val="center"/>
          </w:tcPr>
          <w:p w:rsidRPr="004B1F98" w:rsidR="004B1F98" w:rsidP="004B1F98" w:rsidRDefault="004B1F98" w14:paraId="5781B685" w14:textId="77777777">
            <w:pPr>
              <w:jc w:val="center"/>
              <w:rPr>
                <w:b/>
                <w:color w:val="FFFFFF" w:themeColor="background1"/>
                <w:sz w:val="24"/>
                <w:szCs w:val="24"/>
              </w:rPr>
            </w:pPr>
            <w:r w:rsidRPr="004B1F98">
              <w:rPr>
                <w:b/>
                <w:color w:val="FFFFFF" w:themeColor="background1"/>
                <w:sz w:val="24"/>
                <w:szCs w:val="24"/>
              </w:rPr>
              <w:t xml:space="preserve">Risk </w:t>
            </w:r>
            <w:r w:rsidRPr="004B1F98">
              <w:rPr>
                <w:b/>
                <w:color w:val="FFFFFF" w:themeColor="background1"/>
                <w:sz w:val="12"/>
                <w:szCs w:val="12"/>
              </w:rPr>
              <w:t>L,M, H or X - None</w:t>
            </w:r>
          </w:p>
        </w:tc>
        <w:tc>
          <w:tcPr>
            <w:tcW w:w="4536" w:type="dxa"/>
            <w:shd w:val="clear" w:color="auto" w:fill="595959" w:themeFill="text1" w:themeFillTint="A6"/>
            <w:tcMar/>
            <w:vAlign w:val="center"/>
          </w:tcPr>
          <w:p w:rsidRPr="004B1F98" w:rsidR="004B1F98" w:rsidP="004B1F98" w:rsidRDefault="004B1F98" w14:paraId="2644009B" w14:textId="77777777">
            <w:pPr>
              <w:jc w:val="center"/>
              <w:rPr>
                <w:b/>
                <w:color w:val="FFFFFF" w:themeColor="background1"/>
                <w:sz w:val="24"/>
                <w:szCs w:val="24"/>
              </w:rPr>
            </w:pPr>
            <w:r w:rsidRPr="004B1F98">
              <w:rPr>
                <w:b/>
                <w:color w:val="FFFFFF" w:themeColor="background1"/>
                <w:sz w:val="24"/>
                <w:szCs w:val="24"/>
              </w:rPr>
              <w:t xml:space="preserve">Factors </w:t>
            </w:r>
            <w:r>
              <w:rPr>
                <w:b/>
                <w:color w:val="FFFFFF" w:themeColor="background1"/>
                <w:sz w:val="24"/>
                <w:szCs w:val="24"/>
              </w:rPr>
              <w:t xml:space="preserve">in </w:t>
            </w:r>
            <w:r w:rsidRPr="004B1F98">
              <w:rPr>
                <w:b/>
                <w:color w:val="FFFFFF" w:themeColor="background1"/>
                <w:sz w:val="24"/>
                <w:szCs w:val="24"/>
              </w:rPr>
              <w:t>place to reduce or avoid risk</w:t>
            </w:r>
          </w:p>
        </w:tc>
        <w:tc>
          <w:tcPr>
            <w:tcW w:w="918" w:type="dxa"/>
            <w:shd w:val="clear" w:color="auto" w:fill="595959" w:themeFill="text1" w:themeFillTint="A6"/>
            <w:tcMar/>
            <w:vAlign w:val="center"/>
          </w:tcPr>
          <w:p w:rsidRPr="004B1F98" w:rsidR="004B1F98" w:rsidP="004B1F98" w:rsidRDefault="004B1F98" w14:paraId="19D8108E" w14:textId="77777777">
            <w:pPr>
              <w:jc w:val="center"/>
              <w:rPr>
                <w:b/>
                <w:color w:val="FFFFFF" w:themeColor="background1"/>
                <w:sz w:val="20"/>
                <w:szCs w:val="20"/>
              </w:rPr>
            </w:pPr>
            <w:r w:rsidRPr="004B1F98">
              <w:rPr>
                <w:b/>
                <w:color w:val="FFFFFF" w:themeColor="background1"/>
                <w:sz w:val="20"/>
                <w:szCs w:val="20"/>
              </w:rPr>
              <w:t>Checked</w:t>
            </w:r>
          </w:p>
        </w:tc>
      </w:tr>
      <w:tr w:rsidR="00726644" w:rsidTr="2CFD6905" w14:paraId="6E28B869" w14:textId="77777777">
        <w:trPr>
          <w:trHeight w:val="270"/>
        </w:trPr>
        <w:tc>
          <w:tcPr>
            <w:tcW w:w="4248" w:type="dxa"/>
            <w:tcMar/>
            <w:vAlign w:val="center"/>
          </w:tcPr>
          <w:p w:rsidRPr="00726644" w:rsidR="00726644" w:rsidP="00726644" w:rsidRDefault="00726644" w14:paraId="408291F5" w14:textId="77777777">
            <w:pPr>
              <w:pStyle w:val="Heading3"/>
              <w:rPr>
                <w:rFonts w:asciiTheme="minorHAnsi" w:hAnsiTheme="minorHAnsi"/>
                <w:bCs w:val="0"/>
                <w:sz w:val="20"/>
                <w:szCs w:val="20"/>
              </w:rPr>
            </w:pPr>
            <w:r w:rsidRPr="00726644">
              <w:rPr>
                <w:rFonts w:asciiTheme="minorHAnsi" w:hAnsiTheme="minorHAnsi"/>
                <w:bCs w:val="0"/>
                <w:sz w:val="20"/>
                <w:szCs w:val="20"/>
              </w:rPr>
              <w:t>Pre event site visit completed</w:t>
            </w:r>
          </w:p>
        </w:tc>
        <w:tc>
          <w:tcPr>
            <w:tcW w:w="709" w:type="dxa"/>
            <w:tcMar/>
          </w:tcPr>
          <w:p w:rsidRPr="00726644" w:rsidR="00726644" w:rsidP="00726644" w:rsidRDefault="00726644" w14:paraId="6C26469B" w14:textId="77777777">
            <w:pPr>
              <w:rPr>
                <w:b/>
                <w:sz w:val="20"/>
                <w:szCs w:val="20"/>
              </w:rPr>
            </w:pPr>
            <w:r w:rsidRPr="00726644">
              <w:rPr>
                <w:b/>
                <w:sz w:val="20"/>
                <w:szCs w:val="20"/>
              </w:rPr>
              <w:t xml:space="preserve">Date: </w:t>
            </w:r>
          </w:p>
        </w:tc>
        <w:tc>
          <w:tcPr>
            <w:tcW w:w="4536" w:type="dxa"/>
            <w:tcMar/>
          </w:tcPr>
          <w:p w:rsidRPr="00E04B6F" w:rsidR="00726644" w:rsidP="00D6562B" w:rsidRDefault="00CF06D2" w14:paraId="136FAA03" w14:textId="4F7D21C4">
            <w:pPr>
              <w:rPr>
                <w:sz w:val="16"/>
                <w:szCs w:val="16"/>
              </w:rPr>
            </w:pPr>
            <w:r w:rsidRPr="2CFD6905" w:rsidR="02918AE0">
              <w:rPr>
                <w:sz w:val="16"/>
                <w:szCs w:val="16"/>
              </w:rPr>
              <w:t>2</w:t>
            </w:r>
            <w:r w:rsidRPr="2CFD6905" w:rsidR="455E483A">
              <w:rPr>
                <w:sz w:val="16"/>
                <w:szCs w:val="16"/>
              </w:rPr>
              <w:t>0</w:t>
            </w:r>
            <w:r w:rsidRPr="2CFD6905" w:rsidR="00280A93">
              <w:rPr>
                <w:sz w:val="16"/>
                <w:szCs w:val="16"/>
              </w:rPr>
              <w:t>.</w:t>
            </w:r>
            <w:r w:rsidRPr="2CFD6905" w:rsidR="02918AE0">
              <w:rPr>
                <w:sz w:val="16"/>
                <w:szCs w:val="16"/>
              </w:rPr>
              <w:t>0</w:t>
            </w:r>
            <w:r w:rsidRPr="2CFD6905" w:rsidR="481B03F3">
              <w:rPr>
                <w:sz w:val="16"/>
                <w:szCs w:val="16"/>
              </w:rPr>
              <w:t>2</w:t>
            </w:r>
            <w:r w:rsidRPr="2CFD6905" w:rsidR="00280A93">
              <w:rPr>
                <w:sz w:val="16"/>
                <w:szCs w:val="16"/>
              </w:rPr>
              <w:t>.</w:t>
            </w:r>
            <w:r w:rsidRPr="2CFD6905" w:rsidR="02918AE0">
              <w:rPr>
                <w:sz w:val="16"/>
                <w:szCs w:val="16"/>
              </w:rPr>
              <w:t>23</w:t>
            </w:r>
            <w:r w:rsidRPr="2CFD6905" w:rsidR="00280A93">
              <w:rPr>
                <w:sz w:val="16"/>
                <w:szCs w:val="16"/>
              </w:rPr>
              <w:t xml:space="preserve"> </w:t>
            </w:r>
            <w:r w:rsidRPr="2CFD6905" w:rsidR="346E7914">
              <w:rPr>
                <w:sz w:val="16"/>
                <w:szCs w:val="16"/>
              </w:rPr>
              <w:t xml:space="preserve">By Whom: </w:t>
            </w:r>
            <w:r w:rsidRPr="2CFD6905" w:rsidR="02918AE0">
              <w:rPr>
                <w:sz w:val="16"/>
                <w:szCs w:val="16"/>
              </w:rPr>
              <w:t>Michael Wood</w:t>
            </w:r>
            <w:r w:rsidRPr="2CFD6905" w:rsidR="00280A93">
              <w:rPr>
                <w:sz w:val="16"/>
                <w:szCs w:val="16"/>
              </w:rPr>
              <w:t xml:space="preserve"> </w:t>
            </w:r>
          </w:p>
        </w:tc>
        <w:tc>
          <w:tcPr>
            <w:tcW w:w="918" w:type="dxa"/>
            <w:tcMar/>
            <w:vAlign w:val="center"/>
          </w:tcPr>
          <w:p w:rsidRPr="00431CF1" w:rsidR="00726644" w:rsidP="00726644" w:rsidRDefault="00726644" w14:paraId="3DD9F8C0" w14:textId="77777777">
            <w:pPr>
              <w:pStyle w:val="Heading3"/>
              <w:rPr>
                <w:rFonts w:asciiTheme="minorHAnsi" w:hAnsiTheme="minorHAnsi"/>
                <w:b w:val="0"/>
                <w:bCs w:val="0"/>
              </w:rPr>
            </w:pPr>
          </w:p>
        </w:tc>
      </w:tr>
      <w:tr w:rsidR="00726644" w:rsidTr="2CFD6905" w14:paraId="7F33FFF8" w14:textId="77777777">
        <w:tc>
          <w:tcPr>
            <w:tcW w:w="4248" w:type="dxa"/>
            <w:tcMar/>
            <w:vAlign w:val="center"/>
          </w:tcPr>
          <w:p w:rsidRPr="00431CF1" w:rsidR="00726644" w:rsidP="00726644" w:rsidRDefault="00726644" w14:paraId="2B378C1B" w14:textId="77777777">
            <w:pPr>
              <w:pStyle w:val="Heading3"/>
              <w:rPr>
                <w:rFonts w:asciiTheme="minorHAnsi" w:hAnsiTheme="minorHAnsi"/>
                <w:b w:val="0"/>
                <w:bCs w:val="0"/>
              </w:rPr>
            </w:pPr>
            <w:r w:rsidRPr="00431CF1">
              <w:rPr>
                <w:rFonts w:asciiTheme="minorHAnsi" w:hAnsiTheme="minorHAnsi"/>
                <w:b w:val="0"/>
                <w:bCs w:val="0"/>
              </w:rPr>
              <w:t>Inappropriate lighting</w:t>
            </w:r>
          </w:p>
        </w:tc>
        <w:tc>
          <w:tcPr>
            <w:tcW w:w="709" w:type="dxa"/>
            <w:tcMar/>
          </w:tcPr>
          <w:p w:rsidR="00726644" w:rsidP="00726644" w:rsidRDefault="005D18B2" w14:paraId="0D06BA4F" w14:textId="77777777">
            <w:pPr>
              <w:jc w:val="center"/>
            </w:pPr>
            <w:r>
              <w:t>L</w:t>
            </w:r>
          </w:p>
        </w:tc>
        <w:tc>
          <w:tcPr>
            <w:tcW w:w="4536" w:type="dxa"/>
            <w:tcMar/>
          </w:tcPr>
          <w:p w:rsidRPr="00BB0925" w:rsidR="00726644" w:rsidP="00726644" w:rsidRDefault="00726644" w14:paraId="56261BA6" w14:textId="77777777">
            <w:pPr>
              <w:rPr>
                <w:sz w:val="16"/>
                <w:szCs w:val="16"/>
              </w:rPr>
            </w:pPr>
          </w:p>
        </w:tc>
        <w:tc>
          <w:tcPr>
            <w:tcW w:w="918" w:type="dxa"/>
            <w:tcMar/>
          </w:tcPr>
          <w:p w:rsidR="00726644" w:rsidP="00726644" w:rsidRDefault="00726644" w14:paraId="0EFF9CEE" w14:textId="77777777">
            <w:pPr>
              <w:jc w:val="center"/>
            </w:pPr>
            <w:r w:rsidRPr="001F4A5C">
              <w:rPr>
                <w:rFonts w:ascii="Wingdings" w:hAnsi="Wingdings" w:eastAsia="Wingdings" w:cs="Wingdings"/>
              </w:rPr>
              <w:t>ü</w:t>
            </w:r>
          </w:p>
        </w:tc>
      </w:tr>
      <w:tr w:rsidR="00726644" w:rsidTr="2CFD6905" w14:paraId="6F20F5D6" w14:textId="77777777">
        <w:tc>
          <w:tcPr>
            <w:tcW w:w="4248" w:type="dxa"/>
            <w:tcMar/>
            <w:vAlign w:val="center"/>
          </w:tcPr>
          <w:p w:rsidRPr="00431CF1" w:rsidR="00726644" w:rsidP="00726644" w:rsidRDefault="00726644" w14:paraId="08EFBF10" w14:textId="77777777">
            <w:pPr>
              <w:pStyle w:val="Heading3"/>
              <w:rPr>
                <w:rFonts w:asciiTheme="minorHAnsi" w:hAnsiTheme="minorHAnsi"/>
                <w:b w:val="0"/>
                <w:bCs w:val="0"/>
              </w:rPr>
            </w:pPr>
            <w:r w:rsidRPr="00431CF1">
              <w:rPr>
                <w:rFonts w:asciiTheme="minorHAnsi" w:hAnsiTheme="minorHAnsi"/>
                <w:b w:val="0"/>
                <w:bCs w:val="0"/>
              </w:rPr>
              <w:t>Temperature</w:t>
            </w:r>
          </w:p>
        </w:tc>
        <w:tc>
          <w:tcPr>
            <w:tcW w:w="709" w:type="dxa"/>
            <w:tcMar/>
          </w:tcPr>
          <w:p w:rsidR="00726644" w:rsidP="00726644" w:rsidRDefault="005D18B2" w14:paraId="708186ED" w14:textId="77777777">
            <w:pPr>
              <w:jc w:val="center"/>
            </w:pPr>
            <w:r>
              <w:t>M</w:t>
            </w:r>
          </w:p>
        </w:tc>
        <w:tc>
          <w:tcPr>
            <w:tcW w:w="4536" w:type="dxa"/>
            <w:tcMar/>
          </w:tcPr>
          <w:p w:rsidRPr="00BB0925" w:rsidR="00726644" w:rsidP="00726644" w:rsidRDefault="005D18B2" w14:paraId="34222231" w14:textId="77777777">
            <w:pPr>
              <w:rPr>
                <w:sz w:val="16"/>
                <w:szCs w:val="16"/>
              </w:rPr>
            </w:pPr>
            <w:r>
              <w:rPr>
                <w:sz w:val="16"/>
                <w:szCs w:val="16"/>
              </w:rPr>
              <w:t>Pool temp and facility temp checked by GLL – check on the day</w:t>
            </w:r>
          </w:p>
        </w:tc>
        <w:tc>
          <w:tcPr>
            <w:tcW w:w="918" w:type="dxa"/>
            <w:tcMar/>
          </w:tcPr>
          <w:p w:rsidR="00726644" w:rsidP="00726644" w:rsidRDefault="005D18B2" w14:paraId="1C868174" w14:textId="77777777">
            <w:pPr>
              <w:jc w:val="center"/>
            </w:pPr>
            <w:r w:rsidRPr="001F4A5C">
              <w:rPr>
                <w:rFonts w:ascii="Wingdings" w:hAnsi="Wingdings" w:eastAsia="Wingdings" w:cs="Wingdings"/>
              </w:rPr>
              <w:t>ü</w:t>
            </w:r>
          </w:p>
        </w:tc>
      </w:tr>
      <w:tr w:rsidR="00726644" w:rsidTr="2CFD6905" w14:paraId="22E62676" w14:textId="77777777">
        <w:tc>
          <w:tcPr>
            <w:tcW w:w="4248" w:type="dxa"/>
            <w:tcMar/>
            <w:vAlign w:val="center"/>
          </w:tcPr>
          <w:p w:rsidRPr="00431CF1" w:rsidR="00726644" w:rsidP="00726644" w:rsidRDefault="00726644" w14:paraId="5E840382" w14:textId="77777777">
            <w:pPr>
              <w:pStyle w:val="Heading3"/>
              <w:rPr>
                <w:rFonts w:asciiTheme="minorHAnsi" w:hAnsiTheme="minorHAnsi"/>
                <w:b w:val="0"/>
                <w:bCs w:val="0"/>
              </w:rPr>
            </w:pPr>
            <w:r w:rsidRPr="00431CF1">
              <w:rPr>
                <w:rFonts w:asciiTheme="minorHAnsi" w:hAnsiTheme="minorHAnsi"/>
                <w:b w:val="0"/>
                <w:bCs w:val="0"/>
              </w:rPr>
              <w:t>Insufficient or unsuitable space</w:t>
            </w:r>
          </w:p>
        </w:tc>
        <w:tc>
          <w:tcPr>
            <w:tcW w:w="709" w:type="dxa"/>
            <w:tcMar/>
          </w:tcPr>
          <w:p w:rsidR="00726644" w:rsidP="00726644" w:rsidRDefault="005D18B2" w14:paraId="09877A4E" w14:textId="77777777">
            <w:pPr>
              <w:jc w:val="center"/>
            </w:pPr>
            <w:r>
              <w:t>M</w:t>
            </w:r>
          </w:p>
        </w:tc>
        <w:tc>
          <w:tcPr>
            <w:tcW w:w="4536" w:type="dxa"/>
            <w:tcMar/>
          </w:tcPr>
          <w:p w:rsidRPr="00BB0925" w:rsidR="00726644" w:rsidP="00726644" w:rsidRDefault="005D18B2" w14:paraId="2D6BC147" w14:textId="77777777">
            <w:pPr>
              <w:rPr>
                <w:sz w:val="16"/>
                <w:szCs w:val="16"/>
              </w:rPr>
            </w:pPr>
            <w:r>
              <w:rPr>
                <w:sz w:val="16"/>
                <w:szCs w:val="16"/>
              </w:rPr>
              <w:t xml:space="preserve">Limited space </w:t>
            </w:r>
            <w:proofErr w:type="spellStart"/>
            <w:r>
              <w:rPr>
                <w:sz w:val="16"/>
                <w:szCs w:val="16"/>
              </w:rPr>
              <w:t>along side</w:t>
            </w:r>
            <w:proofErr w:type="spellEnd"/>
            <w:r>
              <w:rPr>
                <w:sz w:val="16"/>
                <w:szCs w:val="16"/>
              </w:rPr>
              <w:t xml:space="preserve"> of pool between students and edge. Ensure schools manage pupils to keep away from the edge.</w:t>
            </w:r>
          </w:p>
        </w:tc>
        <w:tc>
          <w:tcPr>
            <w:tcW w:w="918" w:type="dxa"/>
            <w:tcMar/>
          </w:tcPr>
          <w:p w:rsidR="00726644" w:rsidP="00726644" w:rsidRDefault="00280A93" w14:paraId="19E28A73" w14:textId="51B03127">
            <w:pPr>
              <w:jc w:val="center"/>
            </w:pPr>
            <w:r w:rsidRPr="001F4A5C">
              <w:rPr>
                <w:rFonts w:ascii="Wingdings" w:hAnsi="Wingdings" w:eastAsia="Wingdings" w:cs="Wingdings"/>
              </w:rPr>
              <w:t>ü</w:t>
            </w:r>
          </w:p>
        </w:tc>
      </w:tr>
      <w:tr w:rsidR="00726644" w:rsidTr="2CFD6905" w14:paraId="653FA0B4" w14:textId="77777777">
        <w:tc>
          <w:tcPr>
            <w:tcW w:w="4248" w:type="dxa"/>
            <w:tcMar/>
            <w:vAlign w:val="center"/>
          </w:tcPr>
          <w:p w:rsidRPr="00431CF1" w:rsidR="00726644" w:rsidP="00726644" w:rsidRDefault="00726644" w14:paraId="725E37AF" w14:textId="77777777">
            <w:pPr>
              <w:pStyle w:val="Heading3"/>
              <w:rPr>
                <w:rFonts w:asciiTheme="minorHAnsi" w:hAnsiTheme="minorHAnsi"/>
                <w:b w:val="0"/>
                <w:bCs w:val="0"/>
              </w:rPr>
            </w:pPr>
            <w:r w:rsidRPr="00431CF1">
              <w:rPr>
                <w:rFonts w:asciiTheme="minorHAnsi" w:hAnsiTheme="minorHAnsi"/>
                <w:b w:val="0"/>
                <w:bCs w:val="0"/>
              </w:rPr>
              <w:t>Untidiness – causing trips, injuries / fire hazard</w:t>
            </w:r>
          </w:p>
        </w:tc>
        <w:tc>
          <w:tcPr>
            <w:tcW w:w="709" w:type="dxa"/>
            <w:tcMar/>
          </w:tcPr>
          <w:p w:rsidR="00726644" w:rsidP="00726644" w:rsidRDefault="005D18B2" w14:paraId="238B24F8" w14:textId="77777777">
            <w:pPr>
              <w:jc w:val="center"/>
            </w:pPr>
            <w:r>
              <w:t>L</w:t>
            </w:r>
          </w:p>
        </w:tc>
        <w:tc>
          <w:tcPr>
            <w:tcW w:w="4536" w:type="dxa"/>
            <w:tcMar/>
          </w:tcPr>
          <w:p w:rsidRPr="00BB0925" w:rsidR="00726644" w:rsidP="00726644" w:rsidRDefault="005D18B2" w14:paraId="2C160341" w14:textId="77777777">
            <w:pPr>
              <w:rPr>
                <w:sz w:val="16"/>
                <w:szCs w:val="16"/>
              </w:rPr>
            </w:pPr>
            <w:r>
              <w:rPr>
                <w:sz w:val="16"/>
                <w:szCs w:val="16"/>
              </w:rPr>
              <w:t>Ensure schools do not leave towels etc laying around</w:t>
            </w:r>
          </w:p>
        </w:tc>
        <w:tc>
          <w:tcPr>
            <w:tcW w:w="918" w:type="dxa"/>
            <w:tcMar/>
          </w:tcPr>
          <w:p w:rsidR="00726644" w:rsidP="00726644" w:rsidRDefault="00280A93" w14:paraId="6387A130" w14:textId="3D5D4E2C">
            <w:pPr>
              <w:jc w:val="center"/>
            </w:pPr>
            <w:r>
              <w:t>On day</w:t>
            </w:r>
          </w:p>
        </w:tc>
      </w:tr>
      <w:tr w:rsidR="00726644" w:rsidTr="2CFD6905" w14:paraId="1ABC763D" w14:textId="77777777">
        <w:tc>
          <w:tcPr>
            <w:tcW w:w="4248" w:type="dxa"/>
            <w:tcMar/>
            <w:vAlign w:val="center"/>
          </w:tcPr>
          <w:p w:rsidRPr="00431CF1" w:rsidR="00726644" w:rsidP="00726644" w:rsidRDefault="00726644" w14:paraId="5504F34E" w14:textId="77777777">
            <w:pPr>
              <w:pStyle w:val="Heading3"/>
              <w:rPr>
                <w:rFonts w:asciiTheme="minorHAnsi" w:hAnsiTheme="minorHAnsi"/>
                <w:b w:val="0"/>
                <w:bCs w:val="0"/>
              </w:rPr>
            </w:pPr>
            <w:r w:rsidRPr="00431CF1">
              <w:rPr>
                <w:rFonts w:asciiTheme="minorHAnsi" w:hAnsiTheme="minorHAnsi"/>
                <w:b w:val="0"/>
                <w:bCs w:val="0"/>
              </w:rPr>
              <w:t>Stairs – dark / steep / no handrail</w:t>
            </w:r>
          </w:p>
        </w:tc>
        <w:tc>
          <w:tcPr>
            <w:tcW w:w="709" w:type="dxa"/>
            <w:tcMar/>
          </w:tcPr>
          <w:p w:rsidR="00726644" w:rsidP="00726644" w:rsidRDefault="005D18B2" w14:paraId="39F6CFFA" w14:textId="77777777">
            <w:pPr>
              <w:jc w:val="center"/>
            </w:pPr>
            <w:r>
              <w:t>X</w:t>
            </w:r>
          </w:p>
        </w:tc>
        <w:tc>
          <w:tcPr>
            <w:tcW w:w="4536" w:type="dxa"/>
            <w:tcMar/>
          </w:tcPr>
          <w:p w:rsidRPr="00BB0925" w:rsidR="00726644" w:rsidP="00726644" w:rsidRDefault="00726644" w14:paraId="4C957F17" w14:textId="77777777">
            <w:pPr>
              <w:rPr>
                <w:sz w:val="16"/>
                <w:szCs w:val="16"/>
              </w:rPr>
            </w:pPr>
          </w:p>
        </w:tc>
        <w:tc>
          <w:tcPr>
            <w:tcW w:w="918" w:type="dxa"/>
            <w:tcMar/>
          </w:tcPr>
          <w:p w:rsidR="00726644" w:rsidP="00726644" w:rsidRDefault="00726644" w14:paraId="1E3963F5" w14:textId="77777777">
            <w:pPr>
              <w:jc w:val="center"/>
            </w:pPr>
          </w:p>
        </w:tc>
      </w:tr>
      <w:tr w:rsidR="00726644" w:rsidTr="2CFD6905" w14:paraId="4898ECF6" w14:textId="77777777">
        <w:tc>
          <w:tcPr>
            <w:tcW w:w="4248" w:type="dxa"/>
            <w:tcMar/>
            <w:vAlign w:val="center"/>
          </w:tcPr>
          <w:p w:rsidRPr="00431CF1" w:rsidR="00726644" w:rsidP="00726644" w:rsidRDefault="00726644" w14:paraId="4B10B988" w14:textId="77777777">
            <w:pPr>
              <w:pStyle w:val="Heading3"/>
              <w:rPr>
                <w:rFonts w:asciiTheme="minorHAnsi" w:hAnsiTheme="minorHAnsi"/>
                <w:b w:val="0"/>
                <w:bCs w:val="0"/>
              </w:rPr>
            </w:pPr>
            <w:r w:rsidRPr="00431CF1">
              <w:rPr>
                <w:rFonts w:asciiTheme="minorHAnsi" w:hAnsiTheme="minorHAnsi"/>
                <w:b w:val="0"/>
                <w:bCs w:val="0"/>
              </w:rPr>
              <w:t>Lack of fire escapes / extinguishers / procedures</w:t>
            </w:r>
          </w:p>
        </w:tc>
        <w:tc>
          <w:tcPr>
            <w:tcW w:w="709" w:type="dxa"/>
            <w:tcMar/>
          </w:tcPr>
          <w:p w:rsidR="00726644" w:rsidP="00726644" w:rsidRDefault="005D18B2" w14:paraId="5BAA7929" w14:textId="77777777">
            <w:pPr>
              <w:jc w:val="center"/>
            </w:pPr>
            <w:r>
              <w:t>L</w:t>
            </w:r>
          </w:p>
        </w:tc>
        <w:tc>
          <w:tcPr>
            <w:tcW w:w="4536" w:type="dxa"/>
            <w:tcMar/>
          </w:tcPr>
          <w:p w:rsidRPr="00BB0925" w:rsidR="00726644" w:rsidP="00726644" w:rsidRDefault="005D18B2" w14:paraId="35F7032B" w14:textId="0674670A">
            <w:pPr>
              <w:rPr>
                <w:sz w:val="16"/>
                <w:szCs w:val="16"/>
              </w:rPr>
            </w:pPr>
            <w:r>
              <w:rPr>
                <w:sz w:val="16"/>
                <w:szCs w:val="16"/>
              </w:rPr>
              <w:t xml:space="preserve">Fire procedures explained in </w:t>
            </w:r>
            <w:r w:rsidR="00017667">
              <w:rPr>
                <w:sz w:val="16"/>
                <w:szCs w:val="16"/>
              </w:rPr>
              <w:t>briefing</w:t>
            </w:r>
          </w:p>
        </w:tc>
        <w:tc>
          <w:tcPr>
            <w:tcW w:w="918" w:type="dxa"/>
            <w:tcMar/>
          </w:tcPr>
          <w:p w:rsidR="00726644" w:rsidP="00726644" w:rsidRDefault="00280A93" w14:paraId="60416A53" w14:textId="653926B7">
            <w:pPr>
              <w:jc w:val="center"/>
            </w:pPr>
            <w:r>
              <w:t>On day</w:t>
            </w:r>
          </w:p>
        </w:tc>
      </w:tr>
      <w:tr w:rsidR="00726644" w:rsidTr="2CFD6905" w14:paraId="5D0655FC" w14:textId="77777777">
        <w:tc>
          <w:tcPr>
            <w:tcW w:w="4248" w:type="dxa"/>
            <w:tcMar/>
            <w:vAlign w:val="center"/>
          </w:tcPr>
          <w:p w:rsidRPr="00431CF1" w:rsidR="00726644" w:rsidP="00726644" w:rsidRDefault="00726644" w14:paraId="2DC7680B" w14:textId="77777777">
            <w:pPr>
              <w:pStyle w:val="Heading3"/>
              <w:rPr>
                <w:rFonts w:asciiTheme="minorHAnsi" w:hAnsiTheme="minorHAnsi"/>
                <w:b w:val="0"/>
                <w:bCs w:val="0"/>
              </w:rPr>
            </w:pPr>
            <w:r w:rsidRPr="00431CF1">
              <w:rPr>
                <w:rFonts w:asciiTheme="minorHAnsi" w:hAnsiTheme="minorHAnsi"/>
                <w:b w:val="0"/>
                <w:bCs w:val="0"/>
              </w:rPr>
              <w:t>Slip / trip / fall hazards</w:t>
            </w:r>
          </w:p>
        </w:tc>
        <w:tc>
          <w:tcPr>
            <w:tcW w:w="709" w:type="dxa"/>
            <w:tcMar/>
          </w:tcPr>
          <w:p w:rsidR="00726644" w:rsidP="00726644" w:rsidRDefault="005D18B2" w14:paraId="55EF3D32" w14:textId="77777777">
            <w:pPr>
              <w:jc w:val="center"/>
            </w:pPr>
            <w:r>
              <w:t>M</w:t>
            </w:r>
          </w:p>
        </w:tc>
        <w:tc>
          <w:tcPr>
            <w:tcW w:w="4536" w:type="dxa"/>
            <w:tcMar/>
          </w:tcPr>
          <w:p w:rsidRPr="00BB0925" w:rsidR="00726644" w:rsidP="00726644" w:rsidRDefault="005D18B2" w14:paraId="560B80C7" w14:textId="77777777">
            <w:pPr>
              <w:rPr>
                <w:sz w:val="16"/>
                <w:szCs w:val="16"/>
              </w:rPr>
            </w:pPr>
            <w:r>
              <w:rPr>
                <w:sz w:val="16"/>
                <w:szCs w:val="16"/>
              </w:rPr>
              <w:t xml:space="preserve">Pool side slippery – remind children not to run </w:t>
            </w:r>
          </w:p>
        </w:tc>
        <w:tc>
          <w:tcPr>
            <w:tcW w:w="918" w:type="dxa"/>
            <w:tcMar/>
          </w:tcPr>
          <w:p w:rsidR="00726644" w:rsidP="00726644" w:rsidRDefault="00280A93" w14:paraId="1258356D" w14:textId="267E9D83">
            <w:pPr>
              <w:jc w:val="center"/>
            </w:pPr>
            <w:r>
              <w:t>On day</w:t>
            </w:r>
          </w:p>
        </w:tc>
      </w:tr>
      <w:tr w:rsidR="00726644" w:rsidTr="2CFD6905" w14:paraId="3E020AB8" w14:textId="77777777">
        <w:tc>
          <w:tcPr>
            <w:tcW w:w="4248" w:type="dxa"/>
            <w:tcMar/>
            <w:vAlign w:val="center"/>
          </w:tcPr>
          <w:p w:rsidRPr="00431CF1" w:rsidR="00726644" w:rsidP="00726644" w:rsidRDefault="00726644" w14:paraId="571D9803" w14:textId="77777777">
            <w:pPr>
              <w:pStyle w:val="Heading3"/>
              <w:rPr>
                <w:rFonts w:asciiTheme="minorHAnsi" w:hAnsiTheme="minorHAnsi"/>
                <w:b w:val="0"/>
                <w:bCs w:val="0"/>
              </w:rPr>
            </w:pPr>
            <w:r>
              <w:rPr>
                <w:rFonts w:asciiTheme="minorHAnsi" w:hAnsiTheme="minorHAnsi"/>
                <w:b w:val="0"/>
                <w:bCs w:val="0"/>
              </w:rPr>
              <w:t>Working at height</w:t>
            </w:r>
          </w:p>
        </w:tc>
        <w:tc>
          <w:tcPr>
            <w:tcW w:w="709" w:type="dxa"/>
            <w:tcMar/>
          </w:tcPr>
          <w:p w:rsidR="00726644" w:rsidP="00726644" w:rsidRDefault="005D18B2" w14:paraId="255D8169" w14:textId="77777777">
            <w:pPr>
              <w:jc w:val="center"/>
            </w:pPr>
            <w:r>
              <w:t>X</w:t>
            </w:r>
          </w:p>
        </w:tc>
        <w:tc>
          <w:tcPr>
            <w:tcW w:w="4536" w:type="dxa"/>
            <w:tcMar/>
          </w:tcPr>
          <w:p w:rsidRPr="00BB0925" w:rsidR="00726644" w:rsidP="00726644" w:rsidRDefault="00726644" w14:paraId="0F3A5637" w14:textId="77777777">
            <w:pPr>
              <w:rPr>
                <w:sz w:val="16"/>
                <w:szCs w:val="16"/>
              </w:rPr>
            </w:pPr>
          </w:p>
        </w:tc>
        <w:tc>
          <w:tcPr>
            <w:tcW w:w="918" w:type="dxa"/>
            <w:tcMar/>
          </w:tcPr>
          <w:p w:rsidR="00726644" w:rsidP="00726644" w:rsidRDefault="00726644" w14:paraId="4C0A30E1" w14:textId="77777777">
            <w:pPr>
              <w:jc w:val="center"/>
            </w:pPr>
          </w:p>
        </w:tc>
      </w:tr>
      <w:tr w:rsidR="00726644" w:rsidTr="2CFD6905" w14:paraId="53FA67A5" w14:textId="77777777">
        <w:tc>
          <w:tcPr>
            <w:tcW w:w="4248" w:type="dxa"/>
            <w:tcMar/>
            <w:vAlign w:val="center"/>
          </w:tcPr>
          <w:p w:rsidRPr="00431CF1" w:rsidR="00726644" w:rsidP="00726644" w:rsidRDefault="00726644" w14:paraId="6F620CA8" w14:textId="77777777">
            <w:pPr>
              <w:pStyle w:val="Heading3"/>
              <w:rPr>
                <w:rFonts w:asciiTheme="minorHAnsi" w:hAnsiTheme="minorHAnsi"/>
                <w:b w:val="0"/>
                <w:bCs w:val="0"/>
              </w:rPr>
            </w:pPr>
            <w:r w:rsidRPr="00431CF1">
              <w:rPr>
                <w:rFonts w:asciiTheme="minorHAnsi" w:hAnsiTheme="minorHAnsi"/>
                <w:b w:val="0"/>
                <w:bCs w:val="0"/>
              </w:rPr>
              <w:t>Inadequate ventilation</w:t>
            </w:r>
          </w:p>
        </w:tc>
        <w:tc>
          <w:tcPr>
            <w:tcW w:w="709" w:type="dxa"/>
            <w:tcMar/>
          </w:tcPr>
          <w:p w:rsidR="00726644" w:rsidP="00726644" w:rsidRDefault="005D18B2" w14:paraId="1F8C84BD" w14:textId="77777777">
            <w:pPr>
              <w:jc w:val="center"/>
            </w:pPr>
            <w:r>
              <w:t>X</w:t>
            </w:r>
          </w:p>
        </w:tc>
        <w:tc>
          <w:tcPr>
            <w:tcW w:w="4536" w:type="dxa"/>
            <w:tcMar/>
          </w:tcPr>
          <w:p w:rsidRPr="00BB0925" w:rsidR="00726644" w:rsidP="00726644" w:rsidRDefault="00726644" w14:paraId="6CCD1C4D" w14:textId="77777777">
            <w:pPr>
              <w:rPr>
                <w:sz w:val="16"/>
                <w:szCs w:val="16"/>
              </w:rPr>
            </w:pPr>
          </w:p>
        </w:tc>
        <w:tc>
          <w:tcPr>
            <w:tcW w:w="918" w:type="dxa"/>
            <w:tcMar/>
          </w:tcPr>
          <w:p w:rsidR="00726644" w:rsidP="00726644" w:rsidRDefault="00726644" w14:paraId="13C3A76B" w14:textId="77777777">
            <w:pPr>
              <w:jc w:val="center"/>
            </w:pPr>
          </w:p>
        </w:tc>
      </w:tr>
      <w:tr w:rsidR="00726644" w:rsidTr="2CFD6905" w14:paraId="792A0A06" w14:textId="77777777">
        <w:tc>
          <w:tcPr>
            <w:tcW w:w="4248" w:type="dxa"/>
            <w:tcMar/>
            <w:vAlign w:val="center"/>
          </w:tcPr>
          <w:p w:rsidRPr="00431CF1" w:rsidR="00726644" w:rsidP="00726644" w:rsidRDefault="00726644" w14:paraId="4867127D" w14:textId="77777777">
            <w:pPr>
              <w:pStyle w:val="Heading3"/>
              <w:rPr>
                <w:rFonts w:asciiTheme="minorHAnsi" w:hAnsiTheme="minorHAnsi"/>
                <w:b w:val="0"/>
                <w:bCs w:val="0"/>
              </w:rPr>
            </w:pPr>
            <w:r w:rsidRPr="00431CF1">
              <w:rPr>
                <w:rFonts w:asciiTheme="minorHAnsi" w:hAnsiTheme="minorHAnsi"/>
                <w:b w:val="0"/>
                <w:bCs w:val="0"/>
              </w:rPr>
              <w:t>Inhalation of dust</w:t>
            </w:r>
            <w:r>
              <w:rPr>
                <w:rFonts w:asciiTheme="minorHAnsi" w:hAnsiTheme="minorHAnsi"/>
                <w:b w:val="0"/>
                <w:bCs w:val="0"/>
              </w:rPr>
              <w:t xml:space="preserve"> or chemicals</w:t>
            </w:r>
          </w:p>
        </w:tc>
        <w:tc>
          <w:tcPr>
            <w:tcW w:w="709" w:type="dxa"/>
            <w:tcMar/>
          </w:tcPr>
          <w:p w:rsidR="00726644" w:rsidP="00726644" w:rsidRDefault="005D18B2" w14:paraId="353D0E51" w14:textId="77777777">
            <w:pPr>
              <w:jc w:val="center"/>
            </w:pPr>
            <w:r>
              <w:t>X</w:t>
            </w:r>
          </w:p>
        </w:tc>
        <w:tc>
          <w:tcPr>
            <w:tcW w:w="4536" w:type="dxa"/>
            <w:tcMar/>
          </w:tcPr>
          <w:p w:rsidRPr="00BB0925" w:rsidR="00726644" w:rsidP="00726644" w:rsidRDefault="00726644" w14:paraId="025B0927" w14:textId="77777777">
            <w:pPr>
              <w:rPr>
                <w:sz w:val="16"/>
                <w:szCs w:val="16"/>
              </w:rPr>
            </w:pPr>
          </w:p>
        </w:tc>
        <w:tc>
          <w:tcPr>
            <w:tcW w:w="918" w:type="dxa"/>
            <w:tcMar/>
          </w:tcPr>
          <w:p w:rsidR="00726644" w:rsidP="00726644" w:rsidRDefault="00726644" w14:paraId="797ADAD5" w14:textId="77777777">
            <w:pPr>
              <w:jc w:val="center"/>
            </w:pPr>
          </w:p>
        </w:tc>
      </w:tr>
      <w:tr w:rsidR="00726644" w:rsidTr="2CFD6905" w14:paraId="13E5FB39" w14:textId="77777777">
        <w:tc>
          <w:tcPr>
            <w:tcW w:w="4248" w:type="dxa"/>
            <w:tcMar/>
            <w:vAlign w:val="center"/>
          </w:tcPr>
          <w:p w:rsidRPr="00431CF1" w:rsidR="00726644" w:rsidP="00726644" w:rsidRDefault="00726644" w14:paraId="5CCF87A2" w14:textId="77777777">
            <w:pPr>
              <w:pStyle w:val="Heading3"/>
              <w:rPr>
                <w:rFonts w:asciiTheme="minorHAnsi" w:hAnsiTheme="minorHAnsi"/>
                <w:b w:val="0"/>
                <w:bCs w:val="0"/>
              </w:rPr>
            </w:pPr>
            <w:r w:rsidRPr="00431CF1">
              <w:rPr>
                <w:rFonts w:asciiTheme="minorHAnsi" w:hAnsiTheme="minorHAnsi"/>
                <w:b w:val="0"/>
                <w:bCs w:val="0"/>
              </w:rPr>
              <w:t>Poor surfaces for activities – slips / trips / impact</w:t>
            </w:r>
          </w:p>
        </w:tc>
        <w:tc>
          <w:tcPr>
            <w:tcW w:w="709" w:type="dxa"/>
            <w:tcMar/>
          </w:tcPr>
          <w:p w:rsidR="00726644" w:rsidP="00726644" w:rsidRDefault="005D18B2" w14:paraId="20932AA5" w14:textId="77777777">
            <w:pPr>
              <w:jc w:val="center"/>
            </w:pPr>
            <w:r>
              <w:t>X</w:t>
            </w:r>
          </w:p>
        </w:tc>
        <w:tc>
          <w:tcPr>
            <w:tcW w:w="4536" w:type="dxa"/>
            <w:tcMar/>
          </w:tcPr>
          <w:p w:rsidRPr="00BB0925" w:rsidR="00726644" w:rsidP="00726644" w:rsidRDefault="00726644" w14:paraId="48D7B8C8" w14:textId="77777777">
            <w:pPr>
              <w:rPr>
                <w:sz w:val="16"/>
                <w:szCs w:val="16"/>
              </w:rPr>
            </w:pPr>
          </w:p>
        </w:tc>
        <w:tc>
          <w:tcPr>
            <w:tcW w:w="918" w:type="dxa"/>
            <w:tcMar/>
          </w:tcPr>
          <w:p w:rsidR="00726644" w:rsidP="00726644" w:rsidRDefault="00726644" w14:paraId="16D8BD61" w14:textId="77777777">
            <w:pPr>
              <w:jc w:val="center"/>
            </w:pPr>
          </w:p>
        </w:tc>
      </w:tr>
      <w:tr w:rsidR="00726644" w:rsidTr="2CFD6905" w14:paraId="61EB05B8" w14:textId="77777777">
        <w:tc>
          <w:tcPr>
            <w:tcW w:w="4248" w:type="dxa"/>
            <w:tcMar/>
            <w:vAlign w:val="center"/>
          </w:tcPr>
          <w:p w:rsidRPr="00431CF1" w:rsidR="00726644" w:rsidP="00726644" w:rsidRDefault="00726644" w14:paraId="78E36A08" w14:textId="77777777">
            <w:pPr>
              <w:pStyle w:val="Heading3"/>
              <w:rPr>
                <w:rFonts w:asciiTheme="minorHAnsi" w:hAnsiTheme="minorHAnsi"/>
                <w:b w:val="0"/>
                <w:bCs w:val="0"/>
              </w:rPr>
            </w:pPr>
            <w:r w:rsidRPr="00431CF1">
              <w:rPr>
                <w:rFonts w:asciiTheme="minorHAnsi" w:hAnsiTheme="minorHAnsi"/>
                <w:b w:val="0"/>
                <w:bCs w:val="0"/>
              </w:rPr>
              <w:t>Electrical hazards</w:t>
            </w:r>
          </w:p>
        </w:tc>
        <w:tc>
          <w:tcPr>
            <w:tcW w:w="709" w:type="dxa"/>
            <w:tcMar/>
          </w:tcPr>
          <w:p w:rsidR="00726644" w:rsidP="00726644" w:rsidRDefault="005D18B2" w14:paraId="4767BB2D" w14:textId="77777777">
            <w:pPr>
              <w:jc w:val="center"/>
            </w:pPr>
            <w:r>
              <w:t>L</w:t>
            </w:r>
          </w:p>
        </w:tc>
        <w:tc>
          <w:tcPr>
            <w:tcW w:w="4536" w:type="dxa"/>
            <w:tcMar/>
          </w:tcPr>
          <w:p w:rsidRPr="00BB0925" w:rsidR="00726644" w:rsidP="00726644" w:rsidRDefault="005D18B2" w14:paraId="71849A5E" w14:textId="77777777">
            <w:pPr>
              <w:rPr>
                <w:sz w:val="16"/>
                <w:szCs w:val="16"/>
              </w:rPr>
            </w:pPr>
            <w:r>
              <w:rPr>
                <w:sz w:val="16"/>
                <w:szCs w:val="16"/>
              </w:rPr>
              <w:t>Water from pool – no use of electrical sockets – charge PA so use battery only</w:t>
            </w:r>
          </w:p>
        </w:tc>
        <w:tc>
          <w:tcPr>
            <w:tcW w:w="918" w:type="dxa"/>
            <w:tcMar/>
          </w:tcPr>
          <w:p w:rsidR="00726644" w:rsidP="00726644" w:rsidRDefault="00280A93" w14:paraId="0722ED01" w14:textId="626D6256">
            <w:pPr>
              <w:jc w:val="center"/>
            </w:pPr>
            <w:r w:rsidRPr="001F4A5C">
              <w:rPr>
                <w:rFonts w:ascii="Wingdings" w:hAnsi="Wingdings" w:eastAsia="Wingdings" w:cs="Wingdings"/>
              </w:rPr>
              <w:t>ü</w:t>
            </w:r>
          </w:p>
        </w:tc>
      </w:tr>
      <w:tr w:rsidR="00726644" w:rsidTr="2CFD6905" w14:paraId="78008678" w14:textId="77777777">
        <w:tc>
          <w:tcPr>
            <w:tcW w:w="4248" w:type="dxa"/>
            <w:tcMar/>
            <w:vAlign w:val="center"/>
          </w:tcPr>
          <w:p w:rsidRPr="00074A97" w:rsidR="00726644" w:rsidP="00726644" w:rsidRDefault="00726644" w14:paraId="10475331" w14:textId="77777777">
            <w:pPr>
              <w:pStyle w:val="Heading3"/>
              <w:rPr>
                <w:rFonts w:asciiTheme="minorHAnsi" w:hAnsiTheme="minorHAnsi"/>
                <w:b w:val="0"/>
                <w:bCs w:val="0"/>
              </w:rPr>
            </w:pPr>
            <w:r w:rsidRPr="00431CF1">
              <w:rPr>
                <w:rFonts w:asciiTheme="minorHAnsi" w:hAnsiTheme="minorHAnsi"/>
                <w:b w:val="0"/>
                <w:bCs w:val="0"/>
              </w:rPr>
              <w:t>Toilet Facilities</w:t>
            </w:r>
          </w:p>
        </w:tc>
        <w:tc>
          <w:tcPr>
            <w:tcW w:w="709" w:type="dxa"/>
            <w:tcMar/>
          </w:tcPr>
          <w:p w:rsidR="00726644" w:rsidP="00726644" w:rsidRDefault="005D18B2" w14:paraId="1B4F2F22" w14:textId="77777777">
            <w:pPr>
              <w:jc w:val="center"/>
            </w:pPr>
            <w:r>
              <w:t>X</w:t>
            </w:r>
          </w:p>
        </w:tc>
        <w:tc>
          <w:tcPr>
            <w:tcW w:w="4536" w:type="dxa"/>
            <w:tcMar/>
          </w:tcPr>
          <w:p w:rsidRPr="00BB0925" w:rsidR="00726644" w:rsidP="00726644" w:rsidRDefault="005D18B2" w14:paraId="47CFE4E5" w14:textId="77777777">
            <w:pPr>
              <w:rPr>
                <w:sz w:val="16"/>
                <w:szCs w:val="16"/>
              </w:rPr>
            </w:pPr>
            <w:r>
              <w:rPr>
                <w:sz w:val="16"/>
                <w:szCs w:val="16"/>
              </w:rPr>
              <w:t>Pool maintain these</w:t>
            </w:r>
          </w:p>
        </w:tc>
        <w:tc>
          <w:tcPr>
            <w:tcW w:w="918" w:type="dxa"/>
            <w:tcMar/>
          </w:tcPr>
          <w:p w:rsidR="00726644" w:rsidP="00726644" w:rsidRDefault="00280A93" w14:paraId="0D8D1237" w14:textId="3D35660F">
            <w:pPr>
              <w:jc w:val="center"/>
            </w:pPr>
            <w:r>
              <w:t>On day</w:t>
            </w:r>
          </w:p>
        </w:tc>
      </w:tr>
      <w:tr w:rsidR="00726644" w:rsidTr="2CFD6905" w14:paraId="0502E7C6" w14:textId="77777777">
        <w:tc>
          <w:tcPr>
            <w:tcW w:w="4248" w:type="dxa"/>
            <w:tcMar/>
          </w:tcPr>
          <w:p w:rsidRPr="004B1F98" w:rsidR="00726644" w:rsidP="00726644" w:rsidRDefault="00726644" w14:paraId="4733962A" w14:textId="77777777">
            <w:pPr>
              <w:rPr>
                <w:sz w:val="16"/>
                <w:szCs w:val="16"/>
              </w:rPr>
            </w:pPr>
            <w:r w:rsidRPr="004B1F98">
              <w:rPr>
                <w:sz w:val="16"/>
                <w:szCs w:val="16"/>
              </w:rPr>
              <w:t>Access to facilities including for disabled people</w:t>
            </w:r>
          </w:p>
        </w:tc>
        <w:tc>
          <w:tcPr>
            <w:tcW w:w="709" w:type="dxa"/>
            <w:tcMar/>
          </w:tcPr>
          <w:p w:rsidR="00726644" w:rsidP="00726644" w:rsidRDefault="005D18B2" w14:paraId="2114AABE" w14:textId="77777777">
            <w:pPr>
              <w:jc w:val="center"/>
            </w:pPr>
            <w:r>
              <w:t>X</w:t>
            </w:r>
          </w:p>
        </w:tc>
        <w:tc>
          <w:tcPr>
            <w:tcW w:w="4536" w:type="dxa"/>
            <w:tcMar/>
          </w:tcPr>
          <w:p w:rsidRPr="00BB0925" w:rsidR="00726644" w:rsidP="00726644" w:rsidRDefault="005D18B2" w14:paraId="30E6FA90" w14:textId="77777777">
            <w:pPr>
              <w:rPr>
                <w:sz w:val="16"/>
                <w:szCs w:val="16"/>
              </w:rPr>
            </w:pPr>
            <w:r>
              <w:rPr>
                <w:sz w:val="16"/>
                <w:szCs w:val="16"/>
              </w:rPr>
              <w:t>Access fine</w:t>
            </w:r>
          </w:p>
        </w:tc>
        <w:tc>
          <w:tcPr>
            <w:tcW w:w="918" w:type="dxa"/>
            <w:tcMar/>
          </w:tcPr>
          <w:p w:rsidR="00726644" w:rsidP="00726644" w:rsidRDefault="00280A93" w14:paraId="2827415A" w14:textId="449931B4">
            <w:pPr>
              <w:jc w:val="center"/>
            </w:pPr>
            <w:r w:rsidRPr="001F4A5C">
              <w:rPr>
                <w:rFonts w:ascii="Wingdings" w:hAnsi="Wingdings" w:eastAsia="Wingdings" w:cs="Wingdings"/>
              </w:rPr>
              <w:t>ü</w:t>
            </w:r>
          </w:p>
        </w:tc>
      </w:tr>
      <w:tr w:rsidR="00726644" w:rsidTr="2CFD6905" w14:paraId="1556FE87" w14:textId="77777777">
        <w:tc>
          <w:tcPr>
            <w:tcW w:w="4248" w:type="dxa"/>
            <w:tcMar/>
          </w:tcPr>
          <w:p w:rsidRPr="004B1F98" w:rsidR="00726644" w:rsidP="00726644" w:rsidRDefault="00726644" w14:paraId="5B8254BF" w14:textId="77777777">
            <w:pPr>
              <w:rPr>
                <w:sz w:val="16"/>
                <w:szCs w:val="16"/>
              </w:rPr>
            </w:pPr>
            <w:r>
              <w:rPr>
                <w:sz w:val="16"/>
                <w:szCs w:val="16"/>
              </w:rPr>
              <w:t>Weather extremes: Hot/Windy/Wet/Cold/Ice</w:t>
            </w:r>
          </w:p>
        </w:tc>
        <w:tc>
          <w:tcPr>
            <w:tcW w:w="709" w:type="dxa"/>
            <w:tcMar/>
          </w:tcPr>
          <w:p w:rsidR="00726644" w:rsidP="00726644" w:rsidRDefault="00B91842" w14:paraId="31F9F79B" w14:textId="77777777">
            <w:pPr>
              <w:jc w:val="center"/>
            </w:pPr>
            <w:r>
              <w:t>L</w:t>
            </w:r>
          </w:p>
        </w:tc>
        <w:tc>
          <w:tcPr>
            <w:tcW w:w="4536" w:type="dxa"/>
            <w:tcMar/>
          </w:tcPr>
          <w:p w:rsidRPr="00BB0925" w:rsidR="00726644" w:rsidP="00726644" w:rsidRDefault="005D18B2" w14:paraId="5D9CD571" w14:textId="77777777">
            <w:pPr>
              <w:rPr>
                <w:sz w:val="16"/>
                <w:szCs w:val="16"/>
              </w:rPr>
            </w:pPr>
            <w:r>
              <w:rPr>
                <w:sz w:val="16"/>
                <w:szCs w:val="16"/>
              </w:rPr>
              <w:t>Indoor event</w:t>
            </w:r>
            <w:r w:rsidR="00B91842">
              <w:rPr>
                <w:sz w:val="16"/>
                <w:szCs w:val="16"/>
              </w:rPr>
              <w:t xml:space="preserve"> but very hot – staff and leaders provided with water and told to wear sandals and lightweight clothing</w:t>
            </w:r>
          </w:p>
        </w:tc>
        <w:tc>
          <w:tcPr>
            <w:tcW w:w="918" w:type="dxa"/>
            <w:tcMar/>
          </w:tcPr>
          <w:p w:rsidR="00726644" w:rsidP="00726644" w:rsidRDefault="00280A93" w14:paraId="64B52B9C" w14:textId="784A5C3A">
            <w:pPr>
              <w:jc w:val="center"/>
            </w:pPr>
            <w:r w:rsidRPr="001F4A5C">
              <w:rPr>
                <w:rFonts w:ascii="Wingdings" w:hAnsi="Wingdings" w:eastAsia="Wingdings" w:cs="Wingdings"/>
              </w:rPr>
              <w:t>ü</w:t>
            </w:r>
          </w:p>
        </w:tc>
      </w:tr>
      <w:tr w:rsidR="00726644" w:rsidTr="2CFD6905" w14:paraId="35DEA311" w14:textId="77777777">
        <w:tc>
          <w:tcPr>
            <w:tcW w:w="4248" w:type="dxa"/>
            <w:tcMar/>
          </w:tcPr>
          <w:p w:rsidRPr="001C72C8" w:rsidR="00726644" w:rsidP="00726644" w:rsidRDefault="00726644" w14:paraId="456F4860" w14:textId="77777777">
            <w:pPr>
              <w:rPr>
                <w:sz w:val="16"/>
                <w:szCs w:val="16"/>
              </w:rPr>
            </w:pPr>
            <w:r w:rsidRPr="001C72C8">
              <w:rPr>
                <w:sz w:val="16"/>
                <w:szCs w:val="16"/>
              </w:rPr>
              <w:t>Animals access to facility – could harm people or foul the area</w:t>
            </w:r>
          </w:p>
        </w:tc>
        <w:tc>
          <w:tcPr>
            <w:tcW w:w="709" w:type="dxa"/>
            <w:tcMar/>
          </w:tcPr>
          <w:p w:rsidR="00726644" w:rsidP="00726644" w:rsidRDefault="005D18B2" w14:paraId="593861B7" w14:textId="77777777">
            <w:pPr>
              <w:jc w:val="center"/>
            </w:pPr>
            <w:r>
              <w:t>X</w:t>
            </w:r>
          </w:p>
        </w:tc>
        <w:tc>
          <w:tcPr>
            <w:tcW w:w="4536" w:type="dxa"/>
            <w:tcMar/>
          </w:tcPr>
          <w:p w:rsidRPr="00BB0925" w:rsidR="00726644" w:rsidP="00726644" w:rsidRDefault="00726644" w14:paraId="63099753" w14:textId="77777777">
            <w:pPr>
              <w:rPr>
                <w:sz w:val="16"/>
                <w:szCs w:val="16"/>
              </w:rPr>
            </w:pPr>
          </w:p>
        </w:tc>
        <w:tc>
          <w:tcPr>
            <w:tcW w:w="918" w:type="dxa"/>
            <w:tcMar/>
          </w:tcPr>
          <w:p w:rsidR="00726644" w:rsidP="00726644" w:rsidRDefault="00726644" w14:paraId="01FF2FEF" w14:textId="77777777">
            <w:pPr>
              <w:jc w:val="center"/>
            </w:pPr>
          </w:p>
        </w:tc>
      </w:tr>
      <w:tr w:rsidR="00726644" w:rsidTr="2CFD6905" w14:paraId="721BC9D9" w14:textId="77777777">
        <w:tc>
          <w:tcPr>
            <w:tcW w:w="4248" w:type="dxa"/>
            <w:tcMar/>
          </w:tcPr>
          <w:p w:rsidRPr="001C72C8" w:rsidR="00726644" w:rsidP="00726644" w:rsidRDefault="00726644" w14:paraId="39228258" w14:textId="77777777">
            <w:pPr>
              <w:rPr>
                <w:sz w:val="16"/>
                <w:szCs w:val="16"/>
              </w:rPr>
            </w:pPr>
            <w:r>
              <w:rPr>
                <w:sz w:val="16"/>
                <w:szCs w:val="16"/>
              </w:rPr>
              <w:t>Other activities and spaces can be accessed on the event site</w:t>
            </w:r>
          </w:p>
        </w:tc>
        <w:tc>
          <w:tcPr>
            <w:tcW w:w="709" w:type="dxa"/>
            <w:tcMar/>
          </w:tcPr>
          <w:p w:rsidR="00726644" w:rsidP="00726644" w:rsidRDefault="005D18B2" w14:paraId="7BEF392A" w14:textId="77777777">
            <w:pPr>
              <w:jc w:val="center"/>
            </w:pPr>
            <w:r>
              <w:t>M</w:t>
            </w:r>
          </w:p>
        </w:tc>
        <w:tc>
          <w:tcPr>
            <w:tcW w:w="4536" w:type="dxa"/>
            <w:tcMar/>
          </w:tcPr>
          <w:p w:rsidRPr="00BB0925" w:rsidR="00726644" w:rsidP="00726644" w:rsidRDefault="005D18B2" w14:paraId="2371003D" w14:textId="1FF4CAC0">
            <w:pPr>
              <w:rPr>
                <w:sz w:val="16"/>
                <w:szCs w:val="16"/>
              </w:rPr>
            </w:pPr>
            <w:r>
              <w:rPr>
                <w:sz w:val="16"/>
                <w:szCs w:val="16"/>
              </w:rPr>
              <w:t>Public facility – schools responsible for own children and stranger danger</w:t>
            </w:r>
            <w:r w:rsidR="00EE188E">
              <w:rPr>
                <w:sz w:val="16"/>
                <w:szCs w:val="16"/>
              </w:rPr>
              <w:t xml:space="preserve">. </w:t>
            </w:r>
            <w:r w:rsidR="00B803A5">
              <w:rPr>
                <w:sz w:val="16"/>
                <w:szCs w:val="16"/>
              </w:rPr>
              <w:t>Changing room schedule to minimise interaction with public</w:t>
            </w:r>
          </w:p>
        </w:tc>
        <w:tc>
          <w:tcPr>
            <w:tcW w:w="918" w:type="dxa"/>
            <w:tcMar/>
          </w:tcPr>
          <w:p w:rsidR="00726644" w:rsidP="00726644" w:rsidRDefault="00280A93" w14:paraId="4122E0ED" w14:textId="047013B0">
            <w:pPr>
              <w:jc w:val="center"/>
            </w:pPr>
            <w:r w:rsidRPr="001F4A5C">
              <w:rPr>
                <w:rFonts w:ascii="Wingdings" w:hAnsi="Wingdings" w:eastAsia="Wingdings" w:cs="Wingdings"/>
              </w:rPr>
              <w:t>ü</w:t>
            </w:r>
          </w:p>
        </w:tc>
      </w:tr>
    </w:tbl>
    <w:p w:rsidR="004B1F98" w:rsidRDefault="004B1F98" w14:paraId="2F1B7D4C" w14:textId="77777777"/>
    <w:tbl>
      <w:tblPr>
        <w:tblStyle w:val="TableGrid"/>
        <w:tblW w:w="0" w:type="auto"/>
        <w:tblLook w:val="04A0" w:firstRow="1" w:lastRow="0" w:firstColumn="1" w:lastColumn="0" w:noHBand="0" w:noVBand="1"/>
      </w:tblPr>
      <w:tblGrid>
        <w:gridCol w:w="4248"/>
        <w:gridCol w:w="709"/>
        <w:gridCol w:w="4536"/>
        <w:gridCol w:w="918"/>
      </w:tblGrid>
      <w:tr w:rsidR="004B1F98" w:rsidTr="004B1F98" w14:paraId="410FC49C" w14:textId="77777777">
        <w:tc>
          <w:tcPr>
            <w:tcW w:w="4248" w:type="dxa"/>
            <w:shd w:val="clear" w:color="auto" w:fill="595959" w:themeFill="text1" w:themeFillTint="A6"/>
            <w:vAlign w:val="center"/>
          </w:tcPr>
          <w:p w:rsidRPr="004B1F98" w:rsidR="004B1F98" w:rsidP="00640A12" w:rsidRDefault="004B1F98" w14:paraId="4CA2A300" w14:textId="77777777">
            <w:pPr>
              <w:jc w:val="center"/>
              <w:rPr>
                <w:b/>
                <w:color w:val="FFFFFF" w:themeColor="background1"/>
                <w:sz w:val="24"/>
                <w:szCs w:val="24"/>
              </w:rPr>
            </w:pPr>
            <w:r>
              <w:rPr>
                <w:b/>
                <w:color w:val="FFFFFF" w:themeColor="background1"/>
                <w:sz w:val="24"/>
                <w:szCs w:val="24"/>
              </w:rPr>
              <w:t>Sporting Activity</w:t>
            </w:r>
            <w:r w:rsidRPr="004B1F98">
              <w:rPr>
                <w:b/>
                <w:color w:val="FFFFFF" w:themeColor="background1"/>
                <w:sz w:val="24"/>
                <w:szCs w:val="24"/>
              </w:rPr>
              <w:t xml:space="preserve"> Hazards</w:t>
            </w:r>
          </w:p>
        </w:tc>
        <w:tc>
          <w:tcPr>
            <w:tcW w:w="709" w:type="dxa"/>
            <w:shd w:val="clear" w:color="auto" w:fill="595959" w:themeFill="text1" w:themeFillTint="A6"/>
            <w:vAlign w:val="center"/>
          </w:tcPr>
          <w:p w:rsidRPr="004B1F98" w:rsidR="004B1F98" w:rsidP="00640A12" w:rsidRDefault="004B1F98" w14:paraId="16542167" w14:textId="77777777">
            <w:pPr>
              <w:jc w:val="center"/>
              <w:rPr>
                <w:b/>
                <w:color w:val="FFFFFF" w:themeColor="background1"/>
                <w:sz w:val="24"/>
                <w:szCs w:val="24"/>
              </w:rPr>
            </w:pPr>
            <w:r w:rsidRPr="004B1F98">
              <w:rPr>
                <w:b/>
                <w:color w:val="FFFFFF" w:themeColor="background1"/>
                <w:sz w:val="24"/>
                <w:szCs w:val="24"/>
              </w:rPr>
              <w:t xml:space="preserve">Risk </w:t>
            </w:r>
            <w:r w:rsidRPr="004B1F98">
              <w:rPr>
                <w:b/>
                <w:color w:val="FFFFFF" w:themeColor="background1"/>
                <w:sz w:val="12"/>
                <w:szCs w:val="12"/>
              </w:rPr>
              <w:t>L,M, H or X - None</w:t>
            </w:r>
          </w:p>
        </w:tc>
        <w:tc>
          <w:tcPr>
            <w:tcW w:w="4536" w:type="dxa"/>
            <w:shd w:val="clear" w:color="auto" w:fill="595959" w:themeFill="text1" w:themeFillTint="A6"/>
            <w:vAlign w:val="center"/>
          </w:tcPr>
          <w:p w:rsidRPr="004B1F98" w:rsidR="004B1F98" w:rsidP="00640A12" w:rsidRDefault="004B1F98" w14:paraId="34921D33" w14:textId="77777777">
            <w:pPr>
              <w:jc w:val="center"/>
              <w:rPr>
                <w:b/>
                <w:color w:val="FFFFFF" w:themeColor="background1"/>
                <w:sz w:val="24"/>
                <w:szCs w:val="24"/>
              </w:rPr>
            </w:pPr>
            <w:r w:rsidRPr="004B1F98">
              <w:rPr>
                <w:b/>
                <w:color w:val="FFFFFF" w:themeColor="background1"/>
                <w:sz w:val="24"/>
                <w:szCs w:val="24"/>
              </w:rPr>
              <w:t xml:space="preserve">Factors </w:t>
            </w:r>
            <w:r>
              <w:rPr>
                <w:b/>
                <w:color w:val="FFFFFF" w:themeColor="background1"/>
                <w:sz w:val="24"/>
                <w:szCs w:val="24"/>
              </w:rPr>
              <w:t xml:space="preserve">in </w:t>
            </w:r>
            <w:r w:rsidRPr="004B1F98">
              <w:rPr>
                <w:b/>
                <w:color w:val="FFFFFF" w:themeColor="background1"/>
                <w:sz w:val="24"/>
                <w:szCs w:val="24"/>
              </w:rPr>
              <w:t>place to reduce or avoid risk</w:t>
            </w:r>
          </w:p>
        </w:tc>
        <w:tc>
          <w:tcPr>
            <w:tcW w:w="918" w:type="dxa"/>
            <w:shd w:val="clear" w:color="auto" w:fill="595959" w:themeFill="text1" w:themeFillTint="A6"/>
            <w:vAlign w:val="center"/>
          </w:tcPr>
          <w:p w:rsidRPr="004B1F98" w:rsidR="004B1F98" w:rsidP="00640A12" w:rsidRDefault="004B1F98" w14:paraId="6476EA84" w14:textId="77777777">
            <w:pPr>
              <w:jc w:val="center"/>
              <w:rPr>
                <w:b/>
                <w:color w:val="FFFFFF" w:themeColor="background1"/>
                <w:sz w:val="20"/>
                <w:szCs w:val="20"/>
              </w:rPr>
            </w:pPr>
            <w:r w:rsidRPr="004B1F98">
              <w:rPr>
                <w:b/>
                <w:color w:val="FFFFFF" w:themeColor="background1"/>
                <w:sz w:val="20"/>
                <w:szCs w:val="20"/>
              </w:rPr>
              <w:t>Checked</w:t>
            </w:r>
          </w:p>
        </w:tc>
      </w:tr>
      <w:tr w:rsidR="004B1F98" w:rsidTr="004B1F98" w14:paraId="53102509" w14:textId="77777777">
        <w:tc>
          <w:tcPr>
            <w:tcW w:w="4248" w:type="dxa"/>
            <w:vAlign w:val="center"/>
          </w:tcPr>
          <w:p w:rsidRPr="00431CF1" w:rsidR="004B1F98" w:rsidP="004B1F98" w:rsidRDefault="004B1F98" w14:paraId="14F67BC7" w14:textId="77777777">
            <w:pPr>
              <w:pStyle w:val="Heading3"/>
              <w:rPr>
                <w:rFonts w:asciiTheme="minorHAnsi" w:hAnsiTheme="minorHAnsi"/>
                <w:b w:val="0"/>
                <w:bCs w:val="0"/>
              </w:rPr>
            </w:pPr>
            <w:r w:rsidRPr="00431CF1">
              <w:rPr>
                <w:rFonts w:asciiTheme="minorHAnsi" w:hAnsiTheme="minorHAnsi"/>
                <w:b w:val="0"/>
                <w:bCs w:val="0"/>
              </w:rPr>
              <w:t>Uneven playing surface</w:t>
            </w:r>
          </w:p>
        </w:tc>
        <w:tc>
          <w:tcPr>
            <w:tcW w:w="709" w:type="dxa"/>
          </w:tcPr>
          <w:p w:rsidR="004B1F98" w:rsidP="00BB0925" w:rsidRDefault="005D18B2" w14:paraId="4EF7325F" w14:textId="77777777">
            <w:pPr>
              <w:jc w:val="center"/>
            </w:pPr>
            <w:r>
              <w:t>X</w:t>
            </w:r>
          </w:p>
        </w:tc>
        <w:tc>
          <w:tcPr>
            <w:tcW w:w="4536" w:type="dxa"/>
          </w:tcPr>
          <w:p w:rsidRPr="00BB0925" w:rsidR="004B1F98" w:rsidP="004B1F98" w:rsidRDefault="004B1F98" w14:paraId="7C543F60" w14:textId="77777777">
            <w:pPr>
              <w:rPr>
                <w:sz w:val="16"/>
                <w:szCs w:val="16"/>
              </w:rPr>
            </w:pPr>
          </w:p>
        </w:tc>
        <w:tc>
          <w:tcPr>
            <w:tcW w:w="918" w:type="dxa"/>
          </w:tcPr>
          <w:p w:rsidR="004B1F98" w:rsidP="00BB0925" w:rsidRDefault="004B1F98" w14:paraId="4710300C" w14:textId="77777777">
            <w:pPr>
              <w:jc w:val="center"/>
            </w:pPr>
          </w:p>
        </w:tc>
      </w:tr>
      <w:tr w:rsidR="004B1F98" w:rsidTr="004B1F98" w14:paraId="1C4FB5B2" w14:textId="77777777">
        <w:tc>
          <w:tcPr>
            <w:tcW w:w="4248" w:type="dxa"/>
            <w:vAlign w:val="center"/>
          </w:tcPr>
          <w:p w:rsidRPr="00431CF1" w:rsidR="004B1F98" w:rsidP="004B1F98" w:rsidRDefault="004B1F98" w14:paraId="2D699A98" w14:textId="77777777">
            <w:pPr>
              <w:pStyle w:val="Heading3"/>
              <w:rPr>
                <w:rFonts w:asciiTheme="minorHAnsi" w:hAnsiTheme="minorHAnsi"/>
                <w:b w:val="0"/>
                <w:bCs w:val="0"/>
              </w:rPr>
            </w:pPr>
            <w:r w:rsidRPr="00431CF1">
              <w:rPr>
                <w:rFonts w:asciiTheme="minorHAnsi" w:hAnsiTheme="minorHAnsi"/>
                <w:b w:val="0"/>
                <w:bCs w:val="0"/>
              </w:rPr>
              <w:t>Playing surface too hard or soft</w:t>
            </w:r>
            <w:r>
              <w:rPr>
                <w:rFonts w:asciiTheme="minorHAnsi" w:hAnsiTheme="minorHAnsi"/>
                <w:b w:val="0"/>
                <w:bCs w:val="0"/>
              </w:rPr>
              <w:t xml:space="preserve"> or wet</w:t>
            </w:r>
          </w:p>
        </w:tc>
        <w:tc>
          <w:tcPr>
            <w:tcW w:w="709" w:type="dxa"/>
          </w:tcPr>
          <w:p w:rsidR="004B1F98" w:rsidP="00BB0925" w:rsidRDefault="005D18B2" w14:paraId="475C8845" w14:textId="77777777">
            <w:pPr>
              <w:jc w:val="center"/>
            </w:pPr>
            <w:r>
              <w:t>X</w:t>
            </w:r>
          </w:p>
        </w:tc>
        <w:tc>
          <w:tcPr>
            <w:tcW w:w="4536" w:type="dxa"/>
          </w:tcPr>
          <w:p w:rsidRPr="00BB0925" w:rsidR="004B1F98" w:rsidP="004B1F98" w:rsidRDefault="004B1F98" w14:paraId="43E48ABE" w14:textId="77777777">
            <w:pPr>
              <w:rPr>
                <w:sz w:val="16"/>
                <w:szCs w:val="16"/>
              </w:rPr>
            </w:pPr>
          </w:p>
        </w:tc>
        <w:tc>
          <w:tcPr>
            <w:tcW w:w="918" w:type="dxa"/>
          </w:tcPr>
          <w:p w:rsidR="004B1F98" w:rsidP="00BB0925" w:rsidRDefault="004B1F98" w14:paraId="31AB8666" w14:textId="77777777">
            <w:pPr>
              <w:jc w:val="center"/>
            </w:pPr>
          </w:p>
        </w:tc>
      </w:tr>
      <w:tr w:rsidR="004B1F98" w:rsidTr="004B1F98" w14:paraId="285085EB" w14:textId="77777777">
        <w:tc>
          <w:tcPr>
            <w:tcW w:w="4248" w:type="dxa"/>
            <w:vAlign w:val="center"/>
          </w:tcPr>
          <w:p w:rsidRPr="00431CF1" w:rsidR="004B1F98" w:rsidP="004B1F98" w:rsidRDefault="00C57A8E" w14:paraId="38FA41CF" w14:textId="77777777">
            <w:pPr>
              <w:pStyle w:val="Heading3"/>
              <w:rPr>
                <w:rFonts w:asciiTheme="minorHAnsi" w:hAnsiTheme="minorHAnsi"/>
                <w:b w:val="0"/>
                <w:bCs w:val="0"/>
              </w:rPr>
            </w:pPr>
            <w:r w:rsidRPr="00431CF1">
              <w:rPr>
                <w:rFonts w:asciiTheme="minorHAnsi" w:hAnsiTheme="minorHAnsi"/>
                <w:b w:val="0"/>
                <w:bCs w:val="0"/>
              </w:rPr>
              <w:t>Hard or sharp objects on pitch</w:t>
            </w:r>
            <w:r>
              <w:rPr>
                <w:rFonts w:asciiTheme="minorHAnsi" w:hAnsiTheme="minorHAnsi"/>
                <w:b w:val="0"/>
                <w:bCs w:val="0"/>
              </w:rPr>
              <w:t>/court</w:t>
            </w:r>
          </w:p>
        </w:tc>
        <w:tc>
          <w:tcPr>
            <w:tcW w:w="709" w:type="dxa"/>
          </w:tcPr>
          <w:p w:rsidR="004B1F98" w:rsidP="00BB0925" w:rsidRDefault="005D18B2" w14:paraId="73BB7B5C" w14:textId="77777777">
            <w:pPr>
              <w:jc w:val="center"/>
            </w:pPr>
            <w:r>
              <w:t>X</w:t>
            </w:r>
          </w:p>
        </w:tc>
        <w:tc>
          <w:tcPr>
            <w:tcW w:w="4536" w:type="dxa"/>
          </w:tcPr>
          <w:p w:rsidRPr="00BB0925" w:rsidR="004B1F98" w:rsidP="004B1F98" w:rsidRDefault="004B1F98" w14:paraId="7A787E77" w14:textId="77777777">
            <w:pPr>
              <w:rPr>
                <w:sz w:val="16"/>
                <w:szCs w:val="16"/>
              </w:rPr>
            </w:pPr>
          </w:p>
        </w:tc>
        <w:tc>
          <w:tcPr>
            <w:tcW w:w="918" w:type="dxa"/>
          </w:tcPr>
          <w:p w:rsidR="004B1F98" w:rsidP="00BB0925" w:rsidRDefault="004B1F98" w14:paraId="7B9899C8" w14:textId="77777777">
            <w:pPr>
              <w:jc w:val="center"/>
            </w:pPr>
          </w:p>
        </w:tc>
      </w:tr>
      <w:tr w:rsidR="004B1F98" w:rsidTr="004B1F98" w14:paraId="2BF0DCD6" w14:textId="77777777">
        <w:tc>
          <w:tcPr>
            <w:tcW w:w="4248" w:type="dxa"/>
            <w:vAlign w:val="center"/>
          </w:tcPr>
          <w:p w:rsidRPr="00431CF1" w:rsidR="004B1F98" w:rsidP="004B1F98" w:rsidRDefault="00C57A8E" w14:paraId="342E5061" w14:textId="77777777">
            <w:pPr>
              <w:pStyle w:val="Heading3"/>
              <w:rPr>
                <w:rFonts w:asciiTheme="minorHAnsi" w:hAnsiTheme="minorHAnsi"/>
                <w:b w:val="0"/>
                <w:bCs w:val="0"/>
              </w:rPr>
            </w:pPr>
            <w:r w:rsidRPr="00431CF1">
              <w:rPr>
                <w:rFonts w:asciiTheme="minorHAnsi" w:hAnsiTheme="minorHAnsi"/>
                <w:b w:val="0"/>
                <w:bCs w:val="0"/>
              </w:rPr>
              <w:t>Sliding on Astroturf or tarmac</w:t>
            </w:r>
          </w:p>
        </w:tc>
        <w:tc>
          <w:tcPr>
            <w:tcW w:w="709" w:type="dxa"/>
          </w:tcPr>
          <w:p w:rsidR="004B1F98" w:rsidP="00BB0925" w:rsidRDefault="005D18B2" w14:paraId="6FCE6211" w14:textId="77777777">
            <w:pPr>
              <w:jc w:val="center"/>
            </w:pPr>
            <w:r>
              <w:t>X</w:t>
            </w:r>
          </w:p>
        </w:tc>
        <w:tc>
          <w:tcPr>
            <w:tcW w:w="4536" w:type="dxa"/>
          </w:tcPr>
          <w:p w:rsidRPr="00BB0925" w:rsidR="004B1F98" w:rsidP="004B1F98" w:rsidRDefault="004B1F98" w14:paraId="5B95154B" w14:textId="77777777">
            <w:pPr>
              <w:rPr>
                <w:sz w:val="16"/>
                <w:szCs w:val="16"/>
              </w:rPr>
            </w:pPr>
          </w:p>
        </w:tc>
        <w:tc>
          <w:tcPr>
            <w:tcW w:w="918" w:type="dxa"/>
          </w:tcPr>
          <w:p w:rsidR="004B1F98" w:rsidP="00BB0925" w:rsidRDefault="004B1F98" w14:paraId="015EC67A" w14:textId="77777777">
            <w:pPr>
              <w:jc w:val="center"/>
            </w:pPr>
          </w:p>
        </w:tc>
      </w:tr>
      <w:tr w:rsidR="004B1F98" w:rsidTr="004B1F98" w14:paraId="41C1E24E" w14:textId="77777777">
        <w:tc>
          <w:tcPr>
            <w:tcW w:w="4248" w:type="dxa"/>
            <w:vAlign w:val="center"/>
          </w:tcPr>
          <w:p w:rsidRPr="00431CF1" w:rsidR="004B1F98" w:rsidP="00C57A8E" w:rsidRDefault="00C57A8E" w14:paraId="5254BF28" w14:textId="77777777">
            <w:pPr>
              <w:pStyle w:val="Heading3"/>
              <w:rPr>
                <w:rFonts w:asciiTheme="minorHAnsi" w:hAnsiTheme="minorHAnsi"/>
                <w:b w:val="0"/>
                <w:bCs w:val="0"/>
              </w:rPr>
            </w:pPr>
            <w:r>
              <w:rPr>
                <w:rFonts w:asciiTheme="minorHAnsi" w:hAnsiTheme="minorHAnsi"/>
                <w:b w:val="0"/>
                <w:bCs w:val="0"/>
              </w:rPr>
              <w:t>Use of correct equipment for age, ability, type of activity</w:t>
            </w:r>
          </w:p>
        </w:tc>
        <w:tc>
          <w:tcPr>
            <w:tcW w:w="709" w:type="dxa"/>
          </w:tcPr>
          <w:p w:rsidR="004B1F98" w:rsidP="00BB0925" w:rsidRDefault="005D18B2" w14:paraId="18363677" w14:textId="77777777">
            <w:pPr>
              <w:jc w:val="center"/>
            </w:pPr>
            <w:r>
              <w:t>L</w:t>
            </w:r>
          </w:p>
        </w:tc>
        <w:tc>
          <w:tcPr>
            <w:tcW w:w="4536" w:type="dxa"/>
          </w:tcPr>
          <w:p w:rsidRPr="00BB0925" w:rsidR="004B1F98" w:rsidP="00280A93" w:rsidRDefault="005D18B2" w14:paraId="72D4359D" w14:textId="76A1943E">
            <w:pPr>
              <w:rPr>
                <w:sz w:val="16"/>
                <w:szCs w:val="16"/>
              </w:rPr>
            </w:pPr>
            <w:r>
              <w:rPr>
                <w:sz w:val="16"/>
                <w:szCs w:val="16"/>
              </w:rPr>
              <w:t xml:space="preserve">Ensure only children that have </w:t>
            </w:r>
            <w:r w:rsidR="00017667">
              <w:rPr>
                <w:sz w:val="16"/>
                <w:szCs w:val="16"/>
              </w:rPr>
              <w:t>experience</w:t>
            </w:r>
            <w:r>
              <w:rPr>
                <w:sz w:val="16"/>
                <w:szCs w:val="16"/>
              </w:rPr>
              <w:t xml:space="preserve"> use diving blocks</w:t>
            </w:r>
            <w:r w:rsidR="00280A93">
              <w:rPr>
                <w:sz w:val="16"/>
                <w:szCs w:val="16"/>
              </w:rPr>
              <w:t xml:space="preserve"> </w:t>
            </w:r>
          </w:p>
        </w:tc>
        <w:tc>
          <w:tcPr>
            <w:tcW w:w="918" w:type="dxa"/>
          </w:tcPr>
          <w:p w:rsidR="004B1F98" w:rsidP="00280A93" w:rsidRDefault="00280A93" w14:paraId="5219C5B0" w14:textId="16AC8BC3">
            <w:pPr>
              <w:jc w:val="center"/>
            </w:pPr>
            <w:r>
              <w:t>On day</w:t>
            </w:r>
          </w:p>
        </w:tc>
      </w:tr>
      <w:tr w:rsidR="004B1F98" w:rsidTr="004B1F98" w14:paraId="3664A39A" w14:textId="77777777">
        <w:tc>
          <w:tcPr>
            <w:tcW w:w="4248" w:type="dxa"/>
            <w:vAlign w:val="center"/>
          </w:tcPr>
          <w:p w:rsidRPr="00431CF1" w:rsidR="004B1F98" w:rsidP="004B1F98" w:rsidRDefault="004B1F98" w14:paraId="46139D5B" w14:textId="77777777">
            <w:pPr>
              <w:pStyle w:val="Heading3"/>
              <w:rPr>
                <w:rFonts w:asciiTheme="minorHAnsi" w:hAnsiTheme="minorHAnsi"/>
                <w:b w:val="0"/>
                <w:bCs w:val="0"/>
              </w:rPr>
            </w:pPr>
            <w:r w:rsidRPr="00431CF1">
              <w:rPr>
                <w:rFonts w:asciiTheme="minorHAnsi" w:hAnsiTheme="minorHAnsi"/>
                <w:b w:val="0"/>
                <w:bCs w:val="0"/>
              </w:rPr>
              <w:t>Collisions / Conflict with surrounding objects or people</w:t>
            </w:r>
          </w:p>
        </w:tc>
        <w:tc>
          <w:tcPr>
            <w:tcW w:w="709" w:type="dxa"/>
          </w:tcPr>
          <w:p w:rsidR="004B1F98" w:rsidP="00BB0925" w:rsidRDefault="005D18B2" w14:paraId="79888FC9" w14:textId="77777777">
            <w:pPr>
              <w:jc w:val="center"/>
            </w:pPr>
            <w:r>
              <w:t>L</w:t>
            </w:r>
          </w:p>
        </w:tc>
        <w:tc>
          <w:tcPr>
            <w:tcW w:w="4536" w:type="dxa"/>
          </w:tcPr>
          <w:p w:rsidRPr="00BB0925" w:rsidR="004B1F98" w:rsidP="004B1F98" w:rsidRDefault="005D18B2" w14:paraId="07010929" w14:textId="77777777">
            <w:pPr>
              <w:rPr>
                <w:sz w:val="16"/>
                <w:szCs w:val="16"/>
              </w:rPr>
            </w:pPr>
            <w:r>
              <w:rPr>
                <w:sz w:val="16"/>
                <w:szCs w:val="16"/>
              </w:rPr>
              <w:t>No running</w:t>
            </w:r>
          </w:p>
        </w:tc>
        <w:tc>
          <w:tcPr>
            <w:tcW w:w="918" w:type="dxa"/>
          </w:tcPr>
          <w:p w:rsidR="004B1F98" w:rsidP="00BB0925" w:rsidRDefault="00280A93" w14:paraId="4DC9162D" w14:textId="266CF76C">
            <w:pPr>
              <w:jc w:val="center"/>
            </w:pPr>
            <w:r>
              <w:t>On day</w:t>
            </w:r>
          </w:p>
        </w:tc>
      </w:tr>
      <w:tr w:rsidR="004B1F98" w:rsidTr="004B1F98" w14:paraId="7AE707B1" w14:textId="77777777">
        <w:tc>
          <w:tcPr>
            <w:tcW w:w="4248" w:type="dxa"/>
            <w:vAlign w:val="center"/>
          </w:tcPr>
          <w:p w:rsidRPr="00431CF1" w:rsidR="004B1F98" w:rsidP="004B1F98" w:rsidRDefault="004B1F98" w14:paraId="4DE509F6" w14:textId="77777777">
            <w:pPr>
              <w:pStyle w:val="Heading3"/>
              <w:rPr>
                <w:rFonts w:asciiTheme="minorHAnsi" w:hAnsiTheme="minorHAnsi"/>
                <w:b w:val="0"/>
                <w:bCs w:val="0"/>
              </w:rPr>
            </w:pPr>
            <w:r w:rsidRPr="00431CF1">
              <w:rPr>
                <w:rFonts w:asciiTheme="minorHAnsi" w:hAnsiTheme="minorHAnsi"/>
                <w:b w:val="0"/>
                <w:bCs w:val="0"/>
              </w:rPr>
              <w:t>Impact from sports equipment</w:t>
            </w:r>
          </w:p>
        </w:tc>
        <w:tc>
          <w:tcPr>
            <w:tcW w:w="709" w:type="dxa"/>
          </w:tcPr>
          <w:p w:rsidR="004B1F98" w:rsidP="00BB0925" w:rsidRDefault="005D18B2" w14:paraId="66BBF2FD" w14:textId="77777777">
            <w:pPr>
              <w:jc w:val="center"/>
            </w:pPr>
            <w:r>
              <w:t>X</w:t>
            </w:r>
          </w:p>
        </w:tc>
        <w:tc>
          <w:tcPr>
            <w:tcW w:w="4536" w:type="dxa"/>
          </w:tcPr>
          <w:p w:rsidRPr="00BB0925" w:rsidR="004B1F98" w:rsidP="004B1F98" w:rsidRDefault="004B1F98" w14:paraId="5365BED5" w14:textId="77777777">
            <w:pPr>
              <w:rPr>
                <w:sz w:val="16"/>
                <w:szCs w:val="16"/>
              </w:rPr>
            </w:pPr>
          </w:p>
        </w:tc>
        <w:tc>
          <w:tcPr>
            <w:tcW w:w="918" w:type="dxa"/>
          </w:tcPr>
          <w:p w:rsidR="004B1F98" w:rsidP="00BB0925" w:rsidRDefault="004B1F98" w14:paraId="0156D2F1" w14:textId="77777777">
            <w:pPr>
              <w:jc w:val="center"/>
            </w:pPr>
          </w:p>
        </w:tc>
      </w:tr>
      <w:tr w:rsidR="004B1F98" w:rsidTr="004B1F98" w14:paraId="07C3EFDA" w14:textId="77777777">
        <w:tc>
          <w:tcPr>
            <w:tcW w:w="4248" w:type="dxa"/>
            <w:vAlign w:val="center"/>
          </w:tcPr>
          <w:p w:rsidRPr="00431CF1" w:rsidR="004B1F98" w:rsidP="004B1F98" w:rsidRDefault="004B1F98" w14:paraId="0C1F0E96" w14:textId="77777777">
            <w:pPr>
              <w:pStyle w:val="Heading3"/>
              <w:rPr>
                <w:rFonts w:asciiTheme="minorHAnsi" w:hAnsiTheme="minorHAnsi"/>
                <w:b w:val="0"/>
                <w:bCs w:val="0"/>
              </w:rPr>
            </w:pPr>
            <w:r w:rsidRPr="00431CF1">
              <w:rPr>
                <w:rFonts w:asciiTheme="minorHAnsi" w:hAnsiTheme="minorHAnsi"/>
                <w:b w:val="0"/>
                <w:bCs w:val="0"/>
              </w:rPr>
              <w:t>Contact sport injury</w:t>
            </w:r>
          </w:p>
        </w:tc>
        <w:tc>
          <w:tcPr>
            <w:tcW w:w="709" w:type="dxa"/>
          </w:tcPr>
          <w:p w:rsidR="004B1F98" w:rsidP="00BB0925" w:rsidRDefault="005D18B2" w14:paraId="1E7F441F" w14:textId="77777777">
            <w:pPr>
              <w:jc w:val="center"/>
            </w:pPr>
            <w:r>
              <w:t>X</w:t>
            </w:r>
          </w:p>
        </w:tc>
        <w:tc>
          <w:tcPr>
            <w:tcW w:w="4536" w:type="dxa"/>
          </w:tcPr>
          <w:p w:rsidRPr="00BB0925" w:rsidR="004B1F98" w:rsidP="004B1F98" w:rsidRDefault="004B1F98" w14:paraId="13651283" w14:textId="77777777">
            <w:pPr>
              <w:rPr>
                <w:sz w:val="16"/>
                <w:szCs w:val="16"/>
              </w:rPr>
            </w:pPr>
          </w:p>
        </w:tc>
        <w:tc>
          <w:tcPr>
            <w:tcW w:w="918" w:type="dxa"/>
          </w:tcPr>
          <w:p w:rsidR="004B1F98" w:rsidP="00BB0925" w:rsidRDefault="004B1F98" w14:paraId="2783D660" w14:textId="77777777">
            <w:pPr>
              <w:jc w:val="center"/>
            </w:pPr>
          </w:p>
        </w:tc>
      </w:tr>
      <w:tr w:rsidR="004B1F98" w:rsidTr="004B1F98" w14:paraId="5AD2075C" w14:textId="77777777">
        <w:tc>
          <w:tcPr>
            <w:tcW w:w="4248" w:type="dxa"/>
            <w:vAlign w:val="center"/>
          </w:tcPr>
          <w:p w:rsidRPr="00431CF1" w:rsidR="004B1F98" w:rsidP="004B1F98" w:rsidRDefault="004B1F98" w14:paraId="02D542E9" w14:textId="77777777">
            <w:pPr>
              <w:pStyle w:val="Heading3"/>
              <w:rPr>
                <w:rFonts w:asciiTheme="minorHAnsi" w:hAnsiTheme="minorHAnsi"/>
                <w:b w:val="0"/>
                <w:bCs w:val="0"/>
              </w:rPr>
            </w:pPr>
            <w:r w:rsidRPr="00431CF1">
              <w:rPr>
                <w:rFonts w:asciiTheme="minorHAnsi" w:hAnsiTheme="minorHAnsi"/>
                <w:b w:val="0"/>
                <w:bCs w:val="0"/>
              </w:rPr>
              <w:t xml:space="preserve">Personal injury – fracture / sprains / cuts </w:t>
            </w:r>
          </w:p>
        </w:tc>
        <w:tc>
          <w:tcPr>
            <w:tcW w:w="709" w:type="dxa"/>
          </w:tcPr>
          <w:p w:rsidR="004B1F98" w:rsidP="00BB0925" w:rsidRDefault="005D18B2" w14:paraId="4A748769" w14:textId="77777777">
            <w:pPr>
              <w:jc w:val="center"/>
            </w:pPr>
            <w:r>
              <w:t>L</w:t>
            </w:r>
          </w:p>
        </w:tc>
        <w:tc>
          <w:tcPr>
            <w:tcW w:w="4536" w:type="dxa"/>
          </w:tcPr>
          <w:p w:rsidRPr="00BB0925" w:rsidR="004B1F98" w:rsidP="004B1F98" w:rsidRDefault="004B1F98" w14:paraId="737BABC6" w14:textId="77777777">
            <w:pPr>
              <w:rPr>
                <w:sz w:val="16"/>
                <w:szCs w:val="16"/>
              </w:rPr>
            </w:pPr>
          </w:p>
        </w:tc>
        <w:tc>
          <w:tcPr>
            <w:tcW w:w="918" w:type="dxa"/>
          </w:tcPr>
          <w:p w:rsidR="004B1F98" w:rsidP="00BB0925" w:rsidRDefault="00280A93" w14:paraId="6A79B999" w14:textId="3D5CA31B">
            <w:pPr>
              <w:jc w:val="center"/>
            </w:pPr>
            <w:r w:rsidRPr="001F4A5C">
              <w:rPr>
                <w:rFonts w:ascii="Wingdings" w:hAnsi="Wingdings" w:eastAsia="Wingdings" w:cs="Wingdings"/>
              </w:rPr>
              <w:t>ü</w:t>
            </w:r>
          </w:p>
        </w:tc>
      </w:tr>
      <w:tr w:rsidR="004B1F98" w:rsidTr="004B1F98" w14:paraId="6EDC28D4" w14:textId="77777777">
        <w:tc>
          <w:tcPr>
            <w:tcW w:w="4248" w:type="dxa"/>
            <w:vAlign w:val="center"/>
          </w:tcPr>
          <w:p w:rsidRPr="00431CF1" w:rsidR="004B1F98" w:rsidP="00C57A8E" w:rsidRDefault="004B1F98" w14:paraId="46713A06" w14:textId="77777777">
            <w:pPr>
              <w:pStyle w:val="Heading3"/>
              <w:rPr>
                <w:rFonts w:asciiTheme="minorHAnsi" w:hAnsiTheme="minorHAnsi"/>
                <w:b w:val="0"/>
                <w:bCs w:val="0"/>
              </w:rPr>
            </w:pPr>
            <w:r w:rsidRPr="00431CF1">
              <w:rPr>
                <w:rFonts w:asciiTheme="minorHAnsi" w:hAnsiTheme="minorHAnsi"/>
                <w:b w:val="0"/>
                <w:bCs w:val="0"/>
              </w:rPr>
              <w:t xml:space="preserve">Activity suitable for </w:t>
            </w:r>
            <w:r w:rsidR="00C57A8E">
              <w:rPr>
                <w:rFonts w:asciiTheme="minorHAnsi" w:hAnsiTheme="minorHAnsi"/>
                <w:b w:val="0"/>
                <w:bCs w:val="0"/>
              </w:rPr>
              <w:t>disabled</w:t>
            </w:r>
            <w:r w:rsidRPr="00431CF1">
              <w:rPr>
                <w:rFonts w:asciiTheme="minorHAnsi" w:hAnsiTheme="minorHAnsi"/>
                <w:b w:val="0"/>
                <w:bCs w:val="0"/>
              </w:rPr>
              <w:t xml:space="preserve"> participants</w:t>
            </w:r>
          </w:p>
        </w:tc>
        <w:tc>
          <w:tcPr>
            <w:tcW w:w="709" w:type="dxa"/>
          </w:tcPr>
          <w:p w:rsidR="004B1F98" w:rsidP="00BB0925" w:rsidRDefault="005D18B2" w14:paraId="00CBDDB6" w14:textId="77777777">
            <w:pPr>
              <w:jc w:val="center"/>
            </w:pPr>
            <w:r>
              <w:t>L</w:t>
            </w:r>
          </w:p>
        </w:tc>
        <w:tc>
          <w:tcPr>
            <w:tcW w:w="4536" w:type="dxa"/>
          </w:tcPr>
          <w:p w:rsidRPr="00BB0925" w:rsidR="004B1F98" w:rsidP="004B1F98" w:rsidRDefault="005D18B2" w14:paraId="28054751" w14:textId="77777777">
            <w:pPr>
              <w:rPr>
                <w:sz w:val="16"/>
                <w:szCs w:val="16"/>
              </w:rPr>
            </w:pPr>
            <w:r>
              <w:rPr>
                <w:sz w:val="16"/>
                <w:szCs w:val="16"/>
              </w:rPr>
              <w:t>Swimmers swim tested for ability before event</w:t>
            </w:r>
          </w:p>
        </w:tc>
        <w:tc>
          <w:tcPr>
            <w:tcW w:w="918" w:type="dxa"/>
          </w:tcPr>
          <w:p w:rsidR="004B1F98" w:rsidP="00BB0925" w:rsidRDefault="00280A93" w14:paraId="6D8DAABE" w14:textId="56AB0EC1">
            <w:pPr>
              <w:jc w:val="center"/>
            </w:pPr>
            <w:r w:rsidRPr="001F4A5C">
              <w:rPr>
                <w:rFonts w:ascii="Wingdings" w:hAnsi="Wingdings" w:eastAsia="Wingdings" w:cs="Wingdings"/>
              </w:rPr>
              <w:t>ü</w:t>
            </w:r>
          </w:p>
        </w:tc>
      </w:tr>
      <w:tr w:rsidR="004B1F98" w:rsidTr="004B1F98" w14:paraId="4EB4F40E" w14:textId="77777777">
        <w:tc>
          <w:tcPr>
            <w:tcW w:w="4248" w:type="dxa"/>
            <w:vAlign w:val="center"/>
          </w:tcPr>
          <w:p w:rsidRPr="00431CF1" w:rsidR="004B1F98" w:rsidP="004B1F98" w:rsidRDefault="004B1F98" w14:paraId="0F174188" w14:textId="77777777">
            <w:pPr>
              <w:pStyle w:val="Heading3"/>
              <w:rPr>
                <w:rFonts w:asciiTheme="minorHAnsi" w:hAnsiTheme="minorHAnsi"/>
                <w:b w:val="0"/>
                <w:bCs w:val="0"/>
              </w:rPr>
            </w:pPr>
            <w:r w:rsidRPr="00431CF1">
              <w:rPr>
                <w:rFonts w:asciiTheme="minorHAnsi" w:hAnsiTheme="minorHAnsi"/>
                <w:b w:val="0"/>
                <w:bCs w:val="0"/>
              </w:rPr>
              <w:t>Uneven playing surface</w:t>
            </w:r>
          </w:p>
        </w:tc>
        <w:tc>
          <w:tcPr>
            <w:tcW w:w="709" w:type="dxa"/>
          </w:tcPr>
          <w:p w:rsidR="004B1F98" w:rsidP="00BB0925" w:rsidRDefault="005D18B2" w14:paraId="0A39C345" w14:textId="77777777">
            <w:pPr>
              <w:jc w:val="center"/>
            </w:pPr>
            <w:r>
              <w:t>X</w:t>
            </w:r>
          </w:p>
        </w:tc>
        <w:tc>
          <w:tcPr>
            <w:tcW w:w="4536" w:type="dxa"/>
          </w:tcPr>
          <w:p w:rsidRPr="00BB0925" w:rsidR="004B1F98" w:rsidP="004B1F98" w:rsidRDefault="004B1F98" w14:paraId="6504DEC5" w14:textId="77777777">
            <w:pPr>
              <w:rPr>
                <w:sz w:val="16"/>
                <w:szCs w:val="16"/>
              </w:rPr>
            </w:pPr>
          </w:p>
        </w:tc>
        <w:tc>
          <w:tcPr>
            <w:tcW w:w="918" w:type="dxa"/>
          </w:tcPr>
          <w:p w:rsidR="004B1F98" w:rsidP="00BB0925" w:rsidRDefault="004B1F98" w14:paraId="06E307F5" w14:textId="77777777">
            <w:pPr>
              <w:jc w:val="center"/>
            </w:pPr>
          </w:p>
        </w:tc>
      </w:tr>
      <w:tr w:rsidR="004B1F98" w:rsidTr="004B1F98" w14:paraId="542C94A7" w14:textId="77777777">
        <w:tc>
          <w:tcPr>
            <w:tcW w:w="4248" w:type="dxa"/>
            <w:vAlign w:val="center"/>
          </w:tcPr>
          <w:p w:rsidRPr="00431CF1" w:rsidR="004B1F98" w:rsidP="004B1F98" w:rsidRDefault="004B1F98" w14:paraId="0F03A3D1" w14:textId="77777777">
            <w:pPr>
              <w:pStyle w:val="Heading3"/>
              <w:rPr>
                <w:rFonts w:asciiTheme="minorHAnsi" w:hAnsiTheme="minorHAnsi"/>
                <w:b w:val="0"/>
                <w:bCs w:val="0"/>
              </w:rPr>
            </w:pPr>
            <w:r w:rsidRPr="00431CF1">
              <w:rPr>
                <w:rFonts w:asciiTheme="minorHAnsi" w:hAnsiTheme="minorHAnsi"/>
                <w:b w:val="0"/>
                <w:bCs w:val="0"/>
              </w:rPr>
              <w:t>Playing surface too hard or soft</w:t>
            </w:r>
          </w:p>
        </w:tc>
        <w:tc>
          <w:tcPr>
            <w:tcW w:w="709" w:type="dxa"/>
          </w:tcPr>
          <w:p w:rsidR="004B1F98" w:rsidP="00BB0925" w:rsidRDefault="005D18B2" w14:paraId="19B03D87" w14:textId="77777777">
            <w:pPr>
              <w:jc w:val="center"/>
            </w:pPr>
            <w:r>
              <w:t>X</w:t>
            </w:r>
          </w:p>
        </w:tc>
        <w:tc>
          <w:tcPr>
            <w:tcW w:w="4536" w:type="dxa"/>
          </w:tcPr>
          <w:p w:rsidRPr="00BB0925" w:rsidR="004B1F98" w:rsidP="004B1F98" w:rsidRDefault="004B1F98" w14:paraId="19352B27" w14:textId="77777777">
            <w:pPr>
              <w:rPr>
                <w:sz w:val="16"/>
                <w:szCs w:val="16"/>
              </w:rPr>
            </w:pPr>
          </w:p>
        </w:tc>
        <w:tc>
          <w:tcPr>
            <w:tcW w:w="918" w:type="dxa"/>
          </w:tcPr>
          <w:p w:rsidR="004B1F98" w:rsidP="00BB0925" w:rsidRDefault="004B1F98" w14:paraId="27C5391B" w14:textId="77777777">
            <w:pPr>
              <w:jc w:val="center"/>
            </w:pPr>
          </w:p>
        </w:tc>
      </w:tr>
      <w:tr w:rsidR="004B1F98" w:rsidTr="004B1F98" w14:paraId="2F18202C" w14:textId="77777777">
        <w:tc>
          <w:tcPr>
            <w:tcW w:w="4248" w:type="dxa"/>
            <w:vAlign w:val="center"/>
          </w:tcPr>
          <w:p w:rsidRPr="00431CF1" w:rsidR="004B1F98" w:rsidP="00991AF7" w:rsidRDefault="00C57A8E" w14:paraId="4D4FAE52" w14:textId="77777777">
            <w:pPr>
              <w:pStyle w:val="Heading3"/>
              <w:rPr>
                <w:rFonts w:asciiTheme="minorHAnsi" w:hAnsiTheme="minorHAnsi"/>
                <w:b w:val="0"/>
                <w:bCs w:val="0"/>
              </w:rPr>
            </w:pPr>
            <w:r>
              <w:rPr>
                <w:rFonts w:asciiTheme="minorHAnsi" w:hAnsiTheme="minorHAnsi"/>
                <w:b w:val="0"/>
                <w:bCs w:val="0"/>
              </w:rPr>
              <w:t xml:space="preserve">Rules used </w:t>
            </w:r>
            <w:r w:rsidR="00991AF7">
              <w:rPr>
                <w:rFonts w:asciiTheme="minorHAnsi" w:hAnsiTheme="minorHAnsi"/>
                <w:b w:val="0"/>
                <w:bCs w:val="0"/>
              </w:rPr>
              <w:t>as directed by</w:t>
            </w:r>
            <w:r>
              <w:rPr>
                <w:rFonts w:asciiTheme="minorHAnsi" w:hAnsiTheme="minorHAnsi"/>
                <w:b w:val="0"/>
                <w:bCs w:val="0"/>
              </w:rPr>
              <w:t xml:space="preserve"> NGB</w:t>
            </w:r>
            <w:r w:rsidR="00955400">
              <w:rPr>
                <w:rFonts w:asciiTheme="minorHAnsi" w:hAnsiTheme="minorHAnsi"/>
                <w:b w:val="0"/>
                <w:bCs w:val="0"/>
              </w:rPr>
              <w:t xml:space="preserve"> of sport</w:t>
            </w:r>
          </w:p>
        </w:tc>
        <w:tc>
          <w:tcPr>
            <w:tcW w:w="709" w:type="dxa"/>
          </w:tcPr>
          <w:p w:rsidR="004B1F98" w:rsidP="00BB0925" w:rsidRDefault="005D18B2" w14:paraId="04DF6FF6" w14:textId="77777777">
            <w:pPr>
              <w:jc w:val="center"/>
            </w:pPr>
            <w:r>
              <w:t>X</w:t>
            </w:r>
          </w:p>
        </w:tc>
        <w:tc>
          <w:tcPr>
            <w:tcW w:w="4536" w:type="dxa"/>
          </w:tcPr>
          <w:p w:rsidRPr="00BB0925" w:rsidR="004B1F98" w:rsidP="004B1F98" w:rsidRDefault="004B1F98" w14:paraId="0AD6E0A0" w14:textId="77777777">
            <w:pPr>
              <w:rPr>
                <w:sz w:val="16"/>
                <w:szCs w:val="16"/>
              </w:rPr>
            </w:pPr>
          </w:p>
        </w:tc>
        <w:tc>
          <w:tcPr>
            <w:tcW w:w="918" w:type="dxa"/>
          </w:tcPr>
          <w:p w:rsidR="004B1F98" w:rsidP="00BB0925" w:rsidRDefault="004B1F98" w14:paraId="70740CB3" w14:textId="77777777">
            <w:pPr>
              <w:jc w:val="center"/>
            </w:pPr>
          </w:p>
        </w:tc>
      </w:tr>
      <w:tr w:rsidR="004B1F98" w:rsidTr="004B1F98" w14:paraId="0383090B" w14:textId="77777777">
        <w:tc>
          <w:tcPr>
            <w:tcW w:w="4248" w:type="dxa"/>
          </w:tcPr>
          <w:p w:rsidRPr="004B1F98" w:rsidR="004B1F98" w:rsidP="00955400" w:rsidRDefault="00955400" w14:paraId="4B96F640" w14:textId="77777777">
            <w:pPr>
              <w:rPr>
                <w:sz w:val="16"/>
                <w:szCs w:val="16"/>
              </w:rPr>
            </w:pPr>
            <w:r>
              <w:rPr>
                <w:sz w:val="16"/>
                <w:szCs w:val="16"/>
              </w:rPr>
              <w:t xml:space="preserve">Age range </w:t>
            </w:r>
            <w:r w:rsidR="00991AF7">
              <w:rPr>
                <w:sz w:val="16"/>
                <w:szCs w:val="16"/>
              </w:rPr>
              <w:t xml:space="preserve">and ability </w:t>
            </w:r>
            <w:r>
              <w:rPr>
                <w:sz w:val="16"/>
                <w:szCs w:val="16"/>
              </w:rPr>
              <w:t>of children suitable to play against each other</w:t>
            </w:r>
          </w:p>
        </w:tc>
        <w:tc>
          <w:tcPr>
            <w:tcW w:w="709" w:type="dxa"/>
          </w:tcPr>
          <w:p w:rsidR="004B1F98" w:rsidP="00BB0925" w:rsidRDefault="005D18B2" w14:paraId="7971CCEA" w14:textId="77777777">
            <w:pPr>
              <w:jc w:val="center"/>
            </w:pPr>
            <w:r>
              <w:t>L</w:t>
            </w:r>
          </w:p>
        </w:tc>
        <w:tc>
          <w:tcPr>
            <w:tcW w:w="4536" w:type="dxa"/>
          </w:tcPr>
          <w:p w:rsidRPr="00BB0925" w:rsidR="004B1F98" w:rsidP="005D18B2" w:rsidRDefault="005D18B2" w14:paraId="1DCF1AC8" w14:textId="77777777">
            <w:pPr>
              <w:rPr>
                <w:sz w:val="16"/>
                <w:szCs w:val="16"/>
              </w:rPr>
            </w:pPr>
            <w:r>
              <w:rPr>
                <w:sz w:val="16"/>
                <w:szCs w:val="16"/>
              </w:rPr>
              <w:t xml:space="preserve">Swimmers swim tested by school for safety and to avoid embarrassment, then top swimmers through to finals </w:t>
            </w:r>
          </w:p>
        </w:tc>
        <w:tc>
          <w:tcPr>
            <w:tcW w:w="918" w:type="dxa"/>
          </w:tcPr>
          <w:p w:rsidR="004B1F98" w:rsidP="00BB0925" w:rsidRDefault="00280A93" w14:paraId="2D43222E" w14:textId="7F665A49">
            <w:pPr>
              <w:jc w:val="center"/>
            </w:pPr>
            <w:r w:rsidRPr="001F4A5C">
              <w:rPr>
                <w:rFonts w:ascii="Wingdings" w:hAnsi="Wingdings" w:eastAsia="Wingdings" w:cs="Wingdings"/>
              </w:rPr>
              <w:t>ü</w:t>
            </w:r>
          </w:p>
        </w:tc>
      </w:tr>
      <w:tr w:rsidR="004B1F98" w:rsidTr="004B1F98" w14:paraId="55E721E8" w14:textId="77777777">
        <w:tc>
          <w:tcPr>
            <w:tcW w:w="4248" w:type="dxa"/>
          </w:tcPr>
          <w:p w:rsidRPr="00B91842" w:rsidR="004B1F98" w:rsidP="00640A12" w:rsidRDefault="00B91842" w14:paraId="54FEA5AA" w14:textId="77777777">
            <w:pPr>
              <w:rPr>
                <w:sz w:val="16"/>
                <w:szCs w:val="16"/>
              </w:rPr>
            </w:pPr>
            <w:r w:rsidRPr="00B91842">
              <w:rPr>
                <w:sz w:val="16"/>
                <w:szCs w:val="16"/>
              </w:rPr>
              <w:lastRenderedPageBreak/>
              <w:t>Possibility of drowning</w:t>
            </w:r>
          </w:p>
        </w:tc>
        <w:tc>
          <w:tcPr>
            <w:tcW w:w="709" w:type="dxa"/>
          </w:tcPr>
          <w:p w:rsidR="004B1F98" w:rsidP="00BB0925" w:rsidRDefault="00B91842" w14:paraId="48264D37" w14:textId="77777777">
            <w:pPr>
              <w:jc w:val="center"/>
            </w:pPr>
            <w:r>
              <w:t>M</w:t>
            </w:r>
          </w:p>
        </w:tc>
        <w:tc>
          <w:tcPr>
            <w:tcW w:w="4536" w:type="dxa"/>
          </w:tcPr>
          <w:p w:rsidRPr="00BB0925" w:rsidR="004B1F98" w:rsidP="00B91842" w:rsidRDefault="00B91842" w14:paraId="006D0463" w14:textId="77777777">
            <w:pPr>
              <w:rPr>
                <w:sz w:val="16"/>
                <w:szCs w:val="16"/>
              </w:rPr>
            </w:pPr>
            <w:r>
              <w:rPr>
                <w:sz w:val="16"/>
                <w:szCs w:val="16"/>
              </w:rPr>
              <w:t xml:space="preserve">Ensure schools have swim tested all students and that 2 lifeguards are walking along side racers throughout event. </w:t>
            </w:r>
          </w:p>
        </w:tc>
        <w:tc>
          <w:tcPr>
            <w:tcW w:w="918" w:type="dxa"/>
          </w:tcPr>
          <w:p w:rsidR="004B1F98" w:rsidP="00BB0925" w:rsidRDefault="00280A93" w14:paraId="714DEF6D" w14:textId="4200D2F1">
            <w:pPr>
              <w:jc w:val="center"/>
            </w:pPr>
            <w:r w:rsidRPr="001F4A5C">
              <w:rPr>
                <w:rFonts w:ascii="Wingdings" w:hAnsi="Wingdings" w:eastAsia="Wingdings" w:cs="Wingdings"/>
              </w:rPr>
              <w:t>ü</w:t>
            </w:r>
          </w:p>
        </w:tc>
      </w:tr>
      <w:tr w:rsidR="00280A93" w:rsidTr="004B1F98" w14:paraId="6E0F52A1" w14:textId="77777777">
        <w:tc>
          <w:tcPr>
            <w:tcW w:w="4248" w:type="dxa"/>
          </w:tcPr>
          <w:p w:rsidRPr="00B91842" w:rsidR="00280A93" w:rsidP="00640A12" w:rsidRDefault="00280A93" w14:paraId="7F031229" w14:textId="77777777">
            <w:pPr>
              <w:rPr>
                <w:sz w:val="16"/>
                <w:szCs w:val="16"/>
              </w:rPr>
            </w:pPr>
          </w:p>
        </w:tc>
        <w:tc>
          <w:tcPr>
            <w:tcW w:w="709" w:type="dxa"/>
          </w:tcPr>
          <w:p w:rsidR="00280A93" w:rsidP="00BB0925" w:rsidRDefault="00280A93" w14:paraId="33DCB17F" w14:textId="77777777">
            <w:pPr>
              <w:jc w:val="center"/>
            </w:pPr>
          </w:p>
        </w:tc>
        <w:tc>
          <w:tcPr>
            <w:tcW w:w="4536" w:type="dxa"/>
          </w:tcPr>
          <w:p w:rsidR="00280A93" w:rsidP="00B91842" w:rsidRDefault="00280A93" w14:paraId="34922B3B" w14:textId="77777777">
            <w:pPr>
              <w:rPr>
                <w:sz w:val="16"/>
                <w:szCs w:val="16"/>
              </w:rPr>
            </w:pPr>
          </w:p>
        </w:tc>
        <w:tc>
          <w:tcPr>
            <w:tcW w:w="918" w:type="dxa"/>
          </w:tcPr>
          <w:p w:rsidR="00280A93" w:rsidP="00BB0925" w:rsidRDefault="00280A93" w14:paraId="669144F5" w14:textId="77777777">
            <w:pPr>
              <w:jc w:val="center"/>
              <w:rPr>
                <w:rFonts w:ascii="Symbol" w:hAnsi="Symbol"/>
              </w:rPr>
            </w:pPr>
          </w:p>
        </w:tc>
      </w:tr>
      <w:tr w:rsidR="004B1F98" w:rsidTr="00640A12" w14:paraId="6D4BA1BD" w14:textId="77777777">
        <w:tc>
          <w:tcPr>
            <w:tcW w:w="4248" w:type="dxa"/>
            <w:shd w:val="clear" w:color="auto" w:fill="595959" w:themeFill="text1" w:themeFillTint="A6"/>
            <w:vAlign w:val="center"/>
          </w:tcPr>
          <w:p w:rsidRPr="004B1F98" w:rsidR="004B1F98" w:rsidP="00991AF7" w:rsidRDefault="00991AF7" w14:paraId="1F0CA9A9" w14:textId="77777777">
            <w:pPr>
              <w:jc w:val="center"/>
              <w:rPr>
                <w:b/>
                <w:color w:val="FFFFFF" w:themeColor="background1"/>
                <w:sz w:val="24"/>
                <w:szCs w:val="24"/>
              </w:rPr>
            </w:pPr>
            <w:r>
              <w:rPr>
                <w:b/>
                <w:color w:val="FFFFFF" w:themeColor="background1"/>
                <w:sz w:val="24"/>
                <w:szCs w:val="24"/>
              </w:rPr>
              <w:t xml:space="preserve">People &amp; Organisational </w:t>
            </w:r>
            <w:r w:rsidRPr="004B1F98" w:rsidR="004B1F98">
              <w:rPr>
                <w:b/>
                <w:color w:val="FFFFFF" w:themeColor="background1"/>
                <w:sz w:val="24"/>
                <w:szCs w:val="24"/>
              </w:rPr>
              <w:t>Hazards</w:t>
            </w:r>
          </w:p>
        </w:tc>
        <w:tc>
          <w:tcPr>
            <w:tcW w:w="709" w:type="dxa"/>
            <w:shd w:val="clear" w:color="auto" w:fill="595959" w:themeFill="text1" w:themeFillTint="A6"/>
            <w:vAlign w:val="center"/>
          </w:tcPr>
          <w:p w:rsidRPr="004B1F98" w:rsidR="004B1F98" w:rsidP="00640A12" w:rsidRDefault="004B1F98" w14:paraId="43D56CD8" w14:textId="77777777">
            <w:pPr>
              <w:jc w:val="center"/>
              <w:rPr>
                <w:b/>
                <w:color w:val="FFFFFF" w:themeColor="background1"/>
                <w:sz w:val="24"/>
                <w:szCs w:val="24"/>
              </w:rPr>
            </w:pPr>
            <w:r w:rsidRPr="004B1F98">
              <w:rPr>
                <w:b/>
                <w:color w:val="FFFFFF" w:themeColor="background1"/>
                <w:sz w:val="24"/>
                <w:szCs w:val="24"/>
              </w:rPr>
              <w:t xml:space="preserve">Risk </w:t>
            </w:r>
            <w:r w:rsidRPr="004B1F98">
              <w:rPr>
                <w:b/>
                <w:color w:val="FFFFFF" w:themeColor="background1"/>
                <w:sz w:val="12"/>
                <w:szCs w:val="12"/>
              </w:rPr>
              <w:t>L,M, H or X - None</w:t>
            </w:r>
          </w:p>
        </w:tc>
        <w:tc>
          <w:tcPr>
            <w:tcW w:w="4536" w:type="dxa"/>
            <w:shd w:val="clear" w:color="auto" w:fill="595959" w:themeFill="text1" w:themeFillTint="A6"/>
            <w:vAlign w:val="center"/>
          </w:tcPr>
          <w:p w:rsidRPr="004B1F98" w:rsidR="004B1F98" w:rsidP="00640A12" w:rsidRDefault="004B1F98" w14:paraId="6DBD7A00" w14:textId="77777777">
            <w:pPr>
              <w:jc w:val="center"/>
              <w:rPr>
                <w:b/>
                <w:color w:val="FFFFFF" w:themeColor="background1"/>
                <w:sz w:val="24"/>
                <w:szCs w:val="24"/>
              </w:rPr>
            </w:pPr>
            <w:r w:rsidRPr="004B1F98">
              <w:rPr>
                <w:b/>
                <w:color w:val="FFFFFF" w:themeColor="background1"/>
                <w:sz w:val="24"/>
                <w:szCs w:val="24"/>
              </w:rPr>
              <w:t xml:space="preserve">Factors </w:t>
            </w:r>
            <w:r>
              <w:rPr>
                <w:b/>
                <w:color w:val="FFFFFF" w:themeColor="background1"/>
                <w:sz w:val="24"/>
                <w:szCs w:val="24"/>
              </w:rPr>
              <w:t xml:space="preserve">in </w:t>
            </w:r>
            <w:r w:rsidRPr="004B1F98">
              <w:rPr>
                <w:b/>
                <w:color w:val="FFFFFF" w:themeColor="background1"/>
                <w:sz w:val="24"/>
                <w:szCs w:val="24"/>
              </w:rPr>
              <w:t>place to reduce or avoid risk</w:t>
            </w:r>
          </w:p>
        </w:tc>
        <w:tc>
          <w:tcPr>
            <w:tcW w:w="918" w:type="dxa"/>
            <w:shd w:val="clear" w:color="auto" w:fill="595959" w:themeFill="text1" w:themeFillTint="A6"/>
            <w:vAlign w:val="center"/>
          </w:tcPr>
          <w:p w:rsidRPr="004B1F98" w:rsidR="004B1F98" w:rsidP="00640A12" w:rsidRDefault="004B1F98" w14:paraId="18FE428C" w14:textId="77777777">
            <w:pPr>
              <w:jc w:val="center"/>
              <w:rPr>
                <w:b/>
                <w:color w:val="FFFFFF" w:themeColor="background1"/>
                <w:sz w:val="20"/>
                <w:szCs w:val="20"/>
              </w:rPr>
            </w:pPr>
            <w:r w:rsidRPr="004B1F98">
              <w:rPr>
                <w:b/>
                <w:color w:val="FFFFFF" w:themeColor="background1"/>
                <w:sz w:val="20"/>
                <w:szCs w:val="20"/>
              </w:rPr>
              <w:t>Checked</w:t>
            </w:r>
          </w:p>
        </w:tc>
      </w:tr>
      <w:tr w:rsidR="001C72C8" w:rsidTr="00640A12" w14:paraId="7FEB9542" w14:textId="77777777">
        <w:tc>
          <w:tcPr>
            <w:tcW w:w="4248" w:type="dxa"/>
            <w:vAlign w:val="center"/>
          </w:tcPr>
          <w:p w:rsidRPr="00431CF1" w:rsidR="001C72C8" w:rsidP="001C72C8" w:rsidRDefault="001C72C8" w14:paraId="0988C84C" w14:textId="77777777">
            <w:pPr>
              <w:pStyle w:val="Heading3"/>
              <w:rPr>
                <w:rFonts w:asciiTheme="minorHAnsi" w:hAnsiTheme="minorHAnsi"/>
                <w:b w:val="0"/>
                <w:bCs w:val="0"/>
              </w:rPr>
            </w:pPr>
            <w:r w:rsidRPr="00431CF1">
              <w:rPr>
                <w:rFonts w:asciiTheme="minorHAnsi" w:hAnsiTheme="minorHAnsi"/>
                <w:b w:val="0"/>
                <w:bCs w:val="0"/>
              </w:rPr>
              <w:t>Lack of information, training or instruction</w:t>
            </w:r>
          </w:p>
        </w:tc>
        <w:tc>
          <w:tcPr>
            <w:tcW w:w="709" w:type="dxa"/>
          </w:tcPr>
          <w:p w:rsidR="001C72C8" w:rsidP="00BB0925" w:rsidRDefault="005D18B2" w14:paraId="5F78D02B" w14:textId="77777777">
            <w:pPr>
              <w:jc w:val="center"/>
            </w:pPr>
            <w:r>
              <w:t>L</w:t>
            </w:r>
          </w:p>
        </w:tc>
        <w:tc>
          <w:tcPr>
            <w:tcW w:w="4536" w:type="dxa"/>
          </w:tcPr>
          <w:p w:rsidRPr="00BB0925" w:rsidR="001C72C8" w:rsidP="001C72C8" w:rsidRDefault="005D18B2" w14:paraId="38D6E32E" w14:textId="77777777">
            <w:pPr>
              <w:rPr>
                <w:sz w:val="16"/>
                <w:szCs w:val="16"/>
              </w:rPr>
            </w:pPr>
            <w:r>
              <w:rPr>
                <w:sz w:val="16"/>
                <w:szCs w:val="16"/>
              </w:rPr>
              <w:t>Details on website and sent to organisers in advance</w:t>
            </w:r>
          </w:p>
        </w:tc>
        <w:tc>
          <w:tcPr>
            <w:tcW w:w="918" w:type="dxa"/>
          </w:tcPr>
          <w:p w:rsidR="001C72C8" w:rsidP="00BB0925" w:rsidRDefault="00280A93" w14:paraId="26D62238" w14:textId="2729B8DF">
            <w:pPr>
              <w:jc w:val="center"/>
            </w:pPr>
            <w:r w:rsidRPr="001F4A5C">
              <w:rPr>
                <w:rFonts w:ascii="Wingdings" w:hAnsi="Wingdings" w:eastAsia="Wingdings" w:cs="Wingdings"/>
              </w:rPr>
              <w:t>ü</w:t>
            </w:r>
          </w:p>
        </w:tc>
      </w:tr>
      <w:tr w:rsidR="001C72C8" w:rsidTr="00640A12" w14:paraId="28E47B5F" w14:textId="77777777">
        <w:tc>
          <w:tcPr>
            <w:tcW w:w="4248" w:type="dxa"/>
            <w:vAlign w:val="center"/>
          </w:tcPr>
          <w:p w:rsidRPr="00431CF1" w:rsidR="001C72C8" w:rsidP="001C72C8" w:rsidRDefault="001C72C8" w14:paraId="0BC9F9CB" w14:textId="77777777">
            <w:pPr>
              <w:pStyle w:val="Heading3"/>
              <w:rPr>
                <w:rFonts w:asciiTheme="minorHAnsi" w:hAnsiTheme="minorHAnsi"/>
                <w:b w:val="0"/>
                <w:bCs w:val="0"/>
              </w:rPr>
            </w:pPr>
            <w:r w:rsidRPr="00431CF1">
              <w:rPr>
                <w:rFonts w:asciiTheme="minorHAnsi" w:hAnsiTheme="minorHAnsi"/>
                <w:b w:val="0"/>
                <w:bCs w:val="0"/>
              </w:rPr>
              <w:t>Poor activity planning or preparation</w:t>
            </w:r>
          </w:p>
        </w:tc>
        <w:tc>
          <w:tcPr>
            <w:tcW w:w="709" w:type="dxa"/>
          </w:tcPr>
          <w:p w:rsidR="001C72C8" w:rsidP="00BB0925" w:rsidRDefault="005D18B2" w14:paraId="5E809B1D" w14:textId="77777777">
            <w:pPr>
              <w:jc w:val="center"/>
            </w:pPr>
            <w:r>
              <w:t>L</w:t>
            </w:r>
          </w:p>
        </w:tc>
        <w:tc>
          <w:tcPr>
            <w:tcW w:w="4536" w:type="dxa"/>
          </w:tcPr>
          <w:p w:rsidRPr="00BB0925" w:rsidR="001C72C8" w:rsidP="001C72C8" w:rsidRDefault="005D18B2" w14:paraId="06CB947C" w14:textId="77777777">
            <w:pPr>
              <w:rPr>
                <w:sz w:val="16"/>
                <w:szCs w:val="16"/>
              </w:rPr>
            </w:pPr>
            <w:r>
              <w:rPr>
                <w:sz w:val="16"/>
                <w:szCs w:val="16"/>
              </w:rPr>
              <w:t>Schools must swim test</w:t>
            </w:r>
          </w:p>
        </w:tc>
        <w:tc>
          <w:tcPr>
            <w:tcW w:w="918" w:type="dxa"/>
          </w:tcPr>
          <w:p w:rsidR="001C72C8" w:rsidP="00BB0925" w:rsidRDefault="00280A93" w14:paraId="4B0C1092" w14:textId="3BA40C7F">
            <w:pPr>
              <w:jc w:val="center"/>
            </w:pPr>
            <w:r w:rsidRPr="001F4A5C">
              <w:rPr>
                <w:rFonts w:ascii="Wingdings" w:hAnsi="Wingdings" w:eastAsia="Wingdings" w:cs="Wingdings"/>
              </w:rPr>
              <w:t>ü</w:t>
            </w:r>
          </w:p>
        </w:tc>
      </w:tr>
      <w:tr w:rsidR="001C72C8" w:rsidTr="00640A12" w14:paraId="0A2BA9AD" w14:textId="77777777">
        <w:tc>
          <w:tcPr>
            <w:tcW w:w="4248" w:type="dxa"/>
            <w:vAlign w:val="center"/>
          </w:tcPr>
          <w:p w:rsidRPr="00431CF1" w:rsidR="001C72C8" w:rsidP="001C72C8" w:rsidRDefault="001C72C8" w14:paraId="605DA62E" w14:textId="77777777">
            <w:pPr>
              <w:pStyle w:val="Heading3"/>
              <w:rPr>
                <w:rFonts w:asciiTheme="minorHAnsi" w:hAnsiTheme="minorHAnsi"/>
                <w:b w:val="0"/>
                <w:bCs w:val="0"/>
              </w:rPr>
            </w:pPr>
            <w:r w:rsidRPr="00431CF1">
              <w:rPr>
                <w:rFonts w:asciiTheme="minorHAnsi" w:hAnsiTheme="minorHAnsi"/>
                <w:b w:val="0"/>
                <w:bCs w:val="0"/>
              </w:rPr>
              <w:t xml:space="preserve">Poor activity delivery or organisation </w:t>
            </w:r>
          </w:p>
        </w:tc>
        <w:tc>
          <w:tcPr>
            <w:tcW w:w="709" w:type="dxa"/>
          </w:tcPr>
          <w:p w:rsidR="001C72C8" w:rsidP="00BB0925" w:rsidRDefault="005D18B2" w14:paraId="03BD152C" w14:textId="77777777">
            <w:pPr>
              <w:jc w:val="center"/>
            </w:pPr>
            <w:r>
              <w:t>L</w:t>
            </w:r>
          </w:p>
        </w:tc>
        <w:tc>
          <w:tcPr>
            <w:tcW w:w="4536" w:type="dxa"/>
          </w:tcPr>
          <w:p w:rsidRPr="00BB0925" w:rsidR="001C72C8" w:rsidP="001C72C8" w:rsidRDefault="005D18B2" w14:paraId="07E1E007" w14:textId="77777777">
            <w:pPr>
              <w:rPr>
                <w:sz w:val="16"/>
                <w:szCs w:val="16"/>
              </w:rPr>
            </w:pPr>
            <w:r>
              <w:rPr>
                <w:sz w:val="16"/>
                <w:szCs w:val="16"/>
              </w:rPr>
              <w:t>Regular event with staff trained and briefed</w:t>
            </w:r>
          </w:p>
        </w:tc>
        <w:tc>
          <w:tcPr>
            <w:tcW w:w="918" w:type="dxa"/>
          </w:tcPr>
          <w:p w:rsidR="001C72C8" w:rsidP="00BB0925" w:rsidRDefault="00280A93" w14:paraId="7F5C1201" w14:textId="07D58378">
            <w:pPr>
              <w:jc w:val="center"/>
            </w:pPr>
            <w:r w:rsidRPr="001F4A5C">
              <w:rPr>
                <w:rFonts w:ascii="Wingdings" w:hAnsi="Wingdings" w:eastAsia="Wingdings" w:cs="Wingdings"/>
              </w:rPr>
              <w:t>ü</w:t>
            </w:r>
          </w:p>
        </w:tc>
      </w:tr>
      <w:tr w:rsidR="001C72C8" w:rsidTr="00640A12" w14:paraId="32E7B338" w14:textId="77777777">
        <w:tc>
          <w:tcPr>
            <w:tcW w:w="4248" w:type="dxa"/>
            <w:vAlign w:val="center"/>
          </w:tcPr>
          <w:p w:rsidRPr="00431CF1" w:rsidR="001C72C8" w:rsidP="001C72C8" w:rsidRDefault="001C72C8" w14:paraId="48190852" w14:textId="77777777">
            <w:pPr>
              <w:pStyle w:val="Heading3"/>
              <w:rPr>
                <w:rFonts w:asciiTheme="minorHAnsi" w:hAnsiTheme="minorHAnsi"/>
                <w:b w:val="0"/>
                <w:bCs w:val="0"/>
              </w:rPr>
            </w:pPr>
            <w:r w:rsidRPr="00431CF1">
              <w:rPr>
                <w:rFonts w:asciiTheme="minorHAnsi" w:hAnsiTheme="minorHAnsi"/>
                <w:b w:val="0"/>
                <w:bCs w:val="0"/>
              </w:rPr>
              <w:t>Ignorance of rules and / or procedures</w:t>
            </w:r>
          </w:p>
        </w:tc>
        <w:tc>
          <w:tcPr>
            <w:tcW w:w="709" w:type="dxa"/>
          </w:tcPr>
          <w:p w:rsidR="001C72C8" w:rsidP="00BB0925" w:rsidRDefault="005D18B2" w14:paraId="03610DA8" w14:textId="77777777">
            <w:pPr>
              <w:jc w:val="center"/>
            </w:pPr>
            <w:r>
              <w:t>L</w:t>
            </w:r>
          </w:p>
        </w:tc>
        <w:tc>
          <w:tcPr>
            <w:tcW w:w="4536" w:type="dxa"/>
          </w:tcPr>
          <w:p w:rsidRPr="00BB0925" w:rsidR="001C72C8" w:rsidP="001C72C8" w:rsidRDefault="00280A93" w14:paraId="3D558DAB" w14:textId="3F6D2BC3">
            <w:pPr>
              <w:rPr>
                <w:sz w:val="16"/>
                <w:szCs w:val="16"/>
              </w:rPr>
            </w:pPr>
            <w:r>
              <w:rPr>
                <w:sz w:val="16"/>
                <w:szCs w:val="16"/>
              </w:rPr>
              <w:t>Schools responsibility</w:t>
            </w:r>
          </w:p>
        </w:tc>
        <w:tc>
          <w:tcPr>
            <w:tcW w:w="918" w:type="dxa"/>
          </w:tcPr>
          <w:p w:rsidR="001C72C8" w:rsidP="00BB0925" w:rsidRDefault="00280A93" w14:paraId="1628B656" w14:textId="5A34AF94">
            <w:pPr>
              <w:jc w:val="center"/>
            </w:pPr>
            <w:r w:rsidRPr="001F4A5C">
              <w:rPr>
                <w:rFonts w:ascii="Wingdings" w:hAnsi="Wingdings" w:eastAsia="Wingdings" w:cs="Wingdings"/>
              </w:rPr>
              <w:t>ü</w:t>
            </w:r>
          </w:p>
        </w:tc>
      </w:tr>
      <w:tr w:rsidR="001C72C8" w:rsidTr="00640A12" w14:paraId="79EE931B" w14:textId="77777777">
        <w:tc>
          <w:tcPr>
            <w:tcW w:w="4248" w:type="dxa"/>
            <w:vAlign w:val="center"/>
          </w:tcPr>
          <w:p w:rsidRPr="00431CF1" w:rsidR="001C72C8" w:rsidP="001C72C8" w:rsidRDefault="001C72C8" w14:paraId="7DD34B19" w14:textId="77777777">
            <w:pPr>
              <w:pStyle w:val="Heading3"/>
              <w:rPr>
                <w:rFonts w:asciiTheme="minorHAnsi" w:hAnsiTheme="minorHAnsi"/>
                <w:b w:val="0"/>
                <w:bCs w:val="0"/>
              </w:rPr>
            </w:pPr>
            <w:r w:rsidRPr="00431CF1">
              <w:rPr>
                <w:rFonts w:asciiTheme="minorHAnsi" w:hAnsiTheme="minorHAnsi"/>
                <w:b w:val="0"/>
                <w:bCs w:val="0"/>
              </w:rPr>
              <w:t>Unsafe behaviour</w:t>
            </w:r>
            <w:r>
              <w:rPr>
                <w:rFonts w:asciiTheme="minorHAnsi" w:hAnsiTheme="minorHAnsi"/>
                <w:b w:val="0"/>
                <w:bCs w:val="0"/>
              </w:rPr>
              <w:t>s</w:t>
            </w:r>
            <w:r w:rsidRPr="00431CF1">
              <w:rPr>
                <w:rFonts w:asciiTheme="minorHAnsi" w:hAnsiTheme="minorHAnsi"/>
                <w:b w:val="0"/>
                <w:bCs w:val="0"/>
              </w:rPr>
              <w:t xml:space="preserve"> or attitude</w:t>
            </w:r>
            <w:r>
              <w:rPr>
                <w:rFonts w:asciiTheme="minorHAnsi" w:hAnsiTheme="minorHAnsi"/>
                <w:b w:val="0"/>
                <w:bCs w:val="0"/>
              </w:rPr>
              <w:t>s</w:t>
            </w:r>
          </w:p>
        </w:tc>
        <w:tc>
          <w:tcPr>
            <w:tcW w:w="709" w:type="dxa"/>
          </w:tcPr>
          <w:p w:rsidR="001C72C8" w:rsidP="00BB0925" w:rsidRDefault="005D18B2" w14:paraId="2DF50388" w14:textId="77777777">
            <w:pPr>
              <w:jc w:val="center"/>
            </w:pPr>
            <w:r>
              <w:t>L</w:t>
            </w:r>
          </w:p>
        </w:tc>
        <w:tc>
          <w:tcPr>
            <w:tcW w:w="4536" w:type="dxa"/>
          </w:tcPr>
          <w:p w:rsidRPr="00BB0925" w:rsidR="001C72C8" w:rsidP="001C72C8" w:rsidRDefault="00280A93" w14:paraId="2B953F37" w14:textId="1B985E7A">
            <w:pPr>
              <w:rPr>
                <w:sz w:val="16"/>
                <w:szCs w:val="16"/>
              </w:rPr>
            </w:pPr>
            <w:r>
              <w:rPr>
                <w:sz w:val="16"/>
                <w:szCs w:val="16"/>
              </w:rPr>
              <w:t>Schools responsibility</w:t>
            </w:r>
          </w:p>
        </w:tc>
        <w:tc>
          <w:tcPr>
            <w:tcW w:w="918" w:type="dxa"/>
          </w:tcPr>
          <w:p w:rsidR="001C72C8" w:rsidP="00BB0925" w:rsidRDefault="00280A93" w14:paraId="17A6ED69" w14:textId="0215DE53">
            <w:pPr>
              <w:jc w:val="center"/>
            </w:pPr>
            <w:r w:rsidRPr="001F4A5C">
              <w:rPr>
                <w:rFonts w:ascii="Wingdings" w:hAnsi="Wingdings" w:eastAsia="Wingdings" w:cs="Wingdings"/>
              </w:rPr>
              <w:t>ü</w:t>
            </w:r>
          </w:p>
        </w:tc>
      </w:tr>
      <w:tr w:rsidR="001C72C8" w:rsidTr="00640A12" w14:paraId="451C6B96" w14:textId="77777777">
        <w:tc>
          <w:tcPr>
            <w:tcW w:w="4248" w:type="dxa"/>
            <w:vAlign w:val="center"/>
          </w:tcPr>
          <w:p w:rsidRPr="00431CF1" w:rsidR="001C72C8" w:rsidP="001C72C8" w:rsidRDefault="001C72C8" w14:paraId="508E7B54" w14:textId="77777777">
            <w:pPr>
              <w:pStyle w:val="Heading3"/>
              <w:rPr>
                <w:rFonts w:asciiTheme="minorHAnsi" w:hAnsiTheme="minorHAnsi"/>
                <w:b w:val="0"/>
                <w:bCs w:val="0"/>
              </w:rPr>
            </w:pPr>
            <w:r w:rsidRPr="00431CF1">
              <w:rPr>
                <w:rFonts w:asciiTheme="minorHAnsi" w:hAnsiTheme="minorHAnsi"/>
                <w:b w:val="0"/>
                <w:bCs w:val="0"/>
              </w:rPr>
              <w:t>Lack of appropriate first aid equipment and experience</w:t>
            </w:r>
          </w:p>
        </w:tc>
        <w:tc>
          <w:tcPr>
            <w:tcW w:w="709" w:type="dxa"/>
          </w:tcPr>
          <w:p w:rsidR="001C72C8" w:rsidP="00BB0925" w:rsidRDefault="005D18B2" w14:paraId="051E1D8F" w14:textId="77777777">
            <w:pPr>
              <w:jc w:val="center"/>
            </w:pPr>
            <w:r>
              <w:t>L</w:t>
            </w:r>
          </w:p>
        </w:tc>
        <w:tc>
          <w:tcPr>
            <w:tcW w:w="4536" w:type="dxa"/>
          </w:tcPr>
          <w:p w:rsidRPr="00BB0925" w:rsidR="001C72C8" w:rsidP="001C72C8" w:rsidRDefault="005D18B2" w14:paraId="6F60BAD5" w14:textId="77777777">
            <w:pPr>
              <w:rPr>
                <w:sz w:val="16"/>
                <w:szCs w:val="16"/>
              </w:rPr>
            </w:pPr>
            <w:r>
              <w:rPr>
                <w:sz w:val="16"/>
                <w:szCs w:val="16"/>
              </w:rPr>
              <w:t>Pool provide this</w:t>
            </w:r>
          </w:p>
        </w:tc>
        <w:tc>
          <w:tcPr>
            <w:tcW w:w="918" w:type="dxa"/>
          </w:tcPr>
          <w:p w:rsidR="001C72C8" w:rsidP="00BB0925" w:rsidRDefault="00280A93" w14:paraId="6CEC6CF2" w14:textId="4C76D4EA">
            <w:pPr>
              <w:jc w:val="center"/>
            </w:pPr>
            <w:r w:rsidRPr="001F4A5C">
              <w:rPr>
                <w:rFonts w:ascii="Wingdings" w:hAnsi="Wingdings" w:eastAsia="Wingdings" w:cs="Wingdings"/>
              </w:rPr>
              <w:t>ü</w:t>
            </w:r>
          </w:p>
        </w:tc>
      </w:tr>
      <w:tr w:rsidR="001C72C8" w:rsidTr="00640A12" w14:paraId="0265D3C9" w14:textId="77777777">
        <w:tc>
          <w:tcPr>
            <w:tcW w:w="4248" w:type="dxa"/>
            <w:vAlign w:val="center"/>
          </w:tcPr>
          <w:p w:rsidRPr="00431CF1" w:rsidR="001C72C8" w:rsidP="001C72C8" w:rsidRDefault="001C72C8" w14:paraId="6E583414" w14:textId="77777777">
            <w:pPr>
              <w:pStyle w:val="Heading3"/>
              <w:rPr>
                <w:rFonts w:asciiTheme="minorHAnsi" w:hAnsiTheme="minorHAnsi"/>
                <w:b w:val="0"/>
                <w:bCs w:val="0"/>
              </w:rPr>
            </w:pPr>
            <w:r w:rsidRPr="00431CF1">
              <w:rPr>
                <w:rFonts w:asciiTheme="minorHAnsi" w:hAnsiTheme="minorHAnsi"/>
                <w:b w:val="0"/>
                <w:bCs w:val="0"/>
              </w:rPr>
              <w:t>Medical conditions of participants</w:t>
            </w:r>
          </w:p>
        </w:tc>
        <w:tc>
          <w:tcPr>
            <w:tcW w:w="709" w:type="dxa"/>
          </w:tcPr>
          <w:p w:rsidR="001C72C8" w:rsidP="00BB0925" w:rsidRDefault="005D18B2" w14:paraId="48D2D442" w14:textId="77777777">
            <w:pPr>
              <w:jc w:val="center"/>
            </w:pPr>
            <w:r>
              <w:t>L</w:t>
            </w:r>
          </w:p>
        </w:tc>
        <w:tc>
          <w:tcPr>
            <w:tcW w:w="4536" w:type="dxa"/>
          </w:tcPr>
          <w:p w:rsidRPr="00BB0925" w:rsidR="001C72C8" w:rsidP="001C72C8" w:rsidRDefault="005D18B2" w14:paraId="5B25BE84" w14:textId="77777777">
            <w:pPr>
              <w:rPr>
                <w:sz w:val="16"/>
                <w:szCs w:val="16"/>
              </w:rPr>
            </w:pPr>
            <w:r>
              <w:rPr>
                <w:sz w:val="16"/>
                <w:szCs w:val="16"/>
              </w:rPr>
              <w:t>Schools check this first</w:t>
            </w:r>
          </w:p>
        </w:tc>
        <w:tc>
          <w:tcPr>
            <w:tcW w:w="918" w:type="dxa"/>
          </w:tcPr>
          <w:p w:rsidR="001C72C8" w:rsidP="00BB0925" w:rsidRDefault="00280A93" w14:paraId="520AC64A" w14:textId="2ECC3793">
            <w:pPr>
              <w:jc w:val="center"/>
            </w:pPr>
            <w:r w:rsidRPr="001F4A5C">
              <w:rPr>
                <w:rFonts w:ascii="Wingdings" w:hAnsi="Wingdings" w:eastAsia="Wingdings" w:cs="Wingdings"/>
              </w:rPr>
              <w:t>ü</w:t>
            </w:r>
          </w:p>
        </w:tc>
      </w:tr>
      <w:tr w:rsidR="001C72C8" w:rsidTr="00640A12" w14:paraId="3417D65E" w14:textId="77777777">
        <w:tc>
          <w:tcPr>
            <w:tcW w:w="4248" w:type="dxa"/>
            <w:vAlign w:val="center"/>
          </w:tcPr>
          <w:p w:rsidRPr="00431CF1" w:rsidR="001C72C8" w:rsidP="001C72C8" w:rsidRDefault="001C72C8" w14:paraId="177A83C3" w14:textId="77777777">
            <w:pPr>
              <w:pStyle w:val="Heading3"/>
              <w:rPr>
                <w:rFonts w:asciiTheme="minorHAnsi" w:hAnsiTheme="minorHAnsi"/>
                <w:b w:val="0"/>
                <w:bCs w:val="0"/>
              </w:rPr>
            </w:pPr>
            <w:r w:rsidRPr="00431CF1">
              <w:rPr>
                <w:rFonts w:asciiTheme="minorHAnsi" w:hAnsiTheme="minorHAnsi"/>
                <w:b w:val="0"/>
                <w:bCs w:val="0"/>
              </w:rPr>
              <w:t>Poor safety control from group leaders</w:t>
            </w:r>
          </w:p>
        </w:tc>
        <w:tc>
          <w:tcPr>
            <w:tcW w:w="709" w:type="dxa"/>
          </w:tcPr>
          <w:p w:rsidR="001C72C8" w:rsidP="00BB0925" w:rsidRDefault="005D18B2" w14:paraId="521D9D18" w14:textId="77777777">
            <w:pPr>
              <w:jc w:val="center"/>
            </w:pPr>
            <w:r>
              <w:t>L</w:t>
            </w:r>
          </w:p>
        </w:tc>
        <w:tc>
          <w:tcPr>
            <w:tcW w:w="4536" w:type="dxa"/>
          </w:tcPr>
          <w:p w:rsidRPr="00BB0925" w:rsidR="001C72C8" w:rsidP="001C72C8" w:rsidRDefault="005D18B2" w14:paraId="5520769D" w14:textId="77777777">
            <w:pPr>
              <w:rPr>
                <w:sz w:val="16"/>
                <w:szCs w:val="16"/>
              </w:rPr>
            </w:pPr>
            <w:r>
              <w:rPr>
                <w:sz w:val="16"/>
                <w:szCs w:val="16"/>
              </w:rPr>
              <w:t>Briefings and training in place</w:t>
            </w:r>
          </w:p>
        </w:tc>
        <w:tc>
          <w:tcPr>
            <w:tcW w:w="918" w:type="dxa"/>
          </w:tcPr>
          <w:p w:rsidR="001C72C8" w:rsidP="00BB0925" w:rsidRDefault="00280A93" w14:paraId="59733728" w14:textId="4FE8F2E2">
            <w:pPr>
              <w:jc w:val="center"/>
            </w:pPr>
            <w:r>
              <w:t>On day</w:t>
            </w:r>
          </w:p>
        </w:tc>
      </w:tr>
      <w:tr w:rsidR="001C72C8" w:rsidTr="00640A12" w14:paraId="3030DC36" w14:textId="77777777">
        <w:tc>
          <w:tcPr>
            <w:tcW w:w="4248" w:type="dxa"/>
            <w:vAlign w:val="center"/>
          </w:tcPr>
          <w:p w:rsidRPr="00431CF1" w:rsidR="001C72C8" w:rsidP="001C72C8" w:rsidRDefault="001C72C8" w14:paraId="1187B004" w14:textId="77777777">
            <w:pPr>
              <w:pStyle w:val="Heading3"/>
              <w:rPr>
                <w:rFonts w:asciiTheme="minorHAnsi" w:hAnsiTheme="minorHAnsi"/>
                <w:b w:val="0"/>
                <w:bCs w:val="0"/>
              </w:rPr>
            </w:pPr>
            <w:r w:rsidRPr="00431CF1">
              <w:rPr>
                <w:rFonts w:asciiTheme="minorHAnsi" w:hAnsiTheme="minorHAnsi"/>
                <w:b w:val="0"/>
                <w:bCs w:val="0"/>
              </w:rPr>
              <w:t>Poor safety awareness from participants</w:t>
            </w:r>
          </w:p>
        </w:tc>
        <w:tc>
          <w:tcPr>
            <w:tcW w:w="709" w:type="dxa"/>
          </w:tcPr>
          <w:p w:rsidR="001C72C8" w:rsidP="00BB0925" w:rsidRDefault="00B91842" w14:paraId="1D783118" w14:textId="77777777">
            <w:pPr>
              <w:jc w:val="center"/>
            </w:pPr>
            <w:r>
              <w:t>L</w:t>
            </w:r>
          </w:p>
        </w:tc>
        <w:tc>
          <w:tcPr>
            <w:tcW w:w="4536" w:type="dxa"/>
          </w:tcPr>
          <w:p w:rsidRPr="00BB0925" w:rsidR="001C72C8" w:rsidP="00B91842" w:rsidRDefault="00B91842" w14:paraId="27001C91" w14:textId="77777777">
            <w:pPr>
              <w:rPr>
                <w:sz w:val="16"/>
                <w:szCs w:val="16"/>
              </w:rPr>
            </w:pPr>
            <w:r>
              <w:rPr>
                <w:sz w:val="16"/>
                <w:szCs w:val="16"/>
              </w:rPr>
              <w:t>Staff explain rules and safety in advance of races</w:t>
            </w:r>
          </w:p>
        </w:tc>
        <w:tc>
          <w:tcPr>
            <w:tcW w:w="918" w:type="dxa"/>
          </w:tcPr>
          <w:p w:rsidR="001C72C8" w:rsidP="00BB0925" w:rsidRDefault="00280A93" w14:paraId="4A54BF04" w14:textId="12B01057">
            <w:pPr>
              <w:jc w:val="center"/>
            </w:pPr>
            <w:r>
              <w:t>On day</w:t>
            </w:r>
          </w:p>
        </w:tc>
      </w:tr>
      <w:tr w:rsidR="001C72C8" w:rsidTr="00640A12" w14:paraId="617A120C" w14:textId="77777777">
        <w:tc>
          <w:tcPr>
            <w:tcW w:w="4248" w:type="dxa"/>
            <w:vAlign w:val="center"/>
          </w:tcPr>
          <w:p w:rsidRPr="00431CF1" w:rsidR="001C72C8" w:rsidP="001C72C8" w:rsidRDefault="001C72C8" w14:paraId="5D7CE2B3" w14:textId="77777777">
            <w:pPr>
              <w:pStyle w:val="Heading3"/>
              <w:rPr>
                <w:rFonts w:asciiTheme="minorHAnsi" w:hAnsiTheme="minorHAnsi"/>
                <w:b w:val="0"/>
                <w:bCs w:val="0"/>
              </w:rPr>
            </w:pPr>
            <w:r w:rsidRPr="00431CF1">
              <w:rPr>
                <w:rFonts w:asciiTheme="minorHAnsi" w:hAnsiTheme="minorHAnsi"/>
                <w:b w:val="0"/>
                <w:bCs w:val="0"/>
              </w:rPr>
              <w:t>Lack of cooperation within group</w:t>
            </w:r>
          </w:p>
        </w:tc>
        <w:tc>
          <w:tcPr>
            <w:tcW w:w="709" w:type="dxa"/>
          </w:tcPr>
          <w:p w:rsidR="001C72C8" w:rsidP="00BB0925" w:rsidRDefault="00B91842" w14:paraId="1B11DA20" w14:textId="77777777">
            <w:pPr>
              <w:jc w:val="center"/>
            </w:pPr>
            <w:r>
              <w:t>L</w:t>
            </w:r>
          </w:p>
        </w:tc>
        <w:tc>
          <w:tcPr>
            <w:tcW w:w="4536" w:type="dxa"/>
          </w:tcPr>
          <w:p w:rsidRPr="00BB0925" w:rsidR="001C72C8" w:rsidP="001C72C8" w:rsidRDefault="001C72C8" w14:paraId="16E9C316" w14:textId="77777777">
            <w:pPr>
              <w:rPr>
                <w:sz w:val="16"/>
                <w:szCs w:val="16"/>
              </w:rPr>
            </w:pPr>
          </w:p>
        </w:tc>
        <w:tc>
          <w:tcPr>
            <w:tcW w:w="918" w:type="dxa"/>
          </w:tcPr>
          <w:p w:rsidR="001C72C8" w:rsidP="00BB0925" w:rsidRDefault="00280A93" w14:paraId="20EDE515" w14:textId="7BCD0E35">
            <w:pPr>
              <w:jc w:val="center"/>
            </w:pPr>
            <w:r>
              <w:t>On day</w:t>
            </w:r>
          </w:p>
        </w:tc>
      </w:tr>
      <w:tr w:rsidR="001C72C8" w:rsidTr="00640A12" w14:paraId="6E74D815" w14:textId="77777777">
        <w:tc>
          <w:tcPr>
            <w:tcW w:w="4248" w:type="dxa"/>
            <w:vAlign w:val="center"/>
          </w:tcPr>
          <w:p w:rsidRPr="00431CF1" w:rsidR="001C72C8" w:rsidP="001C72C8" w:rsidRDefault="001C72C8" w14:paraId="231331C6" w14:textId="77777777">
            <w:pPr>
              <w:pStyle w:val="Heading3"/>
              <w:rPr>
                <w:rFonts w:asciiTheme="minorHAnsi" w:hAnsiTheme="minorHAnsi"/>
                <w:b w:val="0"/>
                <w:bCs w:val="0"/>
              </w:rPr>
            </w:pPr>
            <w:r w:rsidRPr="00431CF1">
              <w:rPr>
                <w:rFonts w:asciiTheme="minorHAnsi" w:hAnsiTheme="minorHAnsi"/>
                <w:b w:val="0"/>
                <w:bCs w:val="0"/>
              </w:rPr>
              <w:t>Differing skill levels within group</w:t>
            </w:r>
          </w:p>
        </w:tc>
        <w:tc>
          <w:tcPr>
            <w:tcW w:w="709" w:type="dxa"/>
          </w:tcPr>
          <w:p w:rsidR="001C72C8" w:rsidP="00BB0925" w:rsidRDefault="00B91842" w14:paraId="3269437C" w14:textId="77777777">
            <w:pPr>
              <w:jc w:val="center"/>
            </w:pPr>
            <w:r>
              <w:t>L</w:t>
            </w:r>
          </w:p>
        </w:tc>
        <w:tc>
          <w:tcPr>
            <w:tcW w:w="4536" w:type="dxa"/>
          </w:tcPr>
          <w:p w:rsidRPr="00BB0925" w:rsidR="001C72C8" w:rsidP="001C72C8" w:rsidRDefault="001C72C8" w14:paraId="0B4EBBA0" w14:textId="77777777">
            <w:pPr>
              <w:rPr>
                <w:sz w:val="16"/>
                <w:szCs w:val="16"/>
              </w:rPr>
            </w:pPr>
          </w:p>
        </w:tc>
        <w:tc>
          <w:tcPr>
            <w:tcW w:w="918" w:type="dxa"/>
          </w:tcPr>
          <w:p w:rsidR="001C72C8" w:rsidP="00BB0925" w:rsidRDefault="00280A93" w14:paraId="668098DA" w14:textId="04A706C9">
            <w:pPr>
              <w:jc w:val="center"/>
            </w:pPr>
            <w:r w:rsidRPr="001F4A5C">
              <w:rPr>
                <w:rFonts w:ascii="Wingdings" w:hAnsi="Wingdings" w:eastAsia="Wingdings" w:cs="Wingdings"/>
              </w:rPr>
              <w:t>ü</w:t>
            </w:r>
          </w:p>
        </w:tc>
      </w:tr>
      <w:tr w:rsidR="001C72C8" w:rsidTr="00640A12" w14:paraId="3AE5FB82" w14:textId="77777777">
        <w:tc>
          <w:tcPr>
            <w:tcW w:w="4248" w:type="dxa"/>
            <w:vAlign w:val="center"/>
          </w:tcPr>
          <w:p w:rsidRPr="00431CF1" w:rsidR="001C72C8" w:rsidP="001C72C8" w:rsidRDefault="001C72C8" w14:paraId="13928542" w14:textId="77777777">
            <w:pPr>
              <w:pStyle w:val="Heading3"/>
              <w:rPr>
                <w:rFonts w:asciiTheme="minorHAnsi" w:hAnsiTheme="minorHAnsi"/>
                <w:b w:val="0"/>
                <w:bCs w:val="0"/>
              </w:rPr>
            </w:pPr>
            <w:r w:rsidRPr="00431CF1">
              <w:rPr>
                <w:rFonts w:asciiTheme="minorHAnsi" w:hAnsiTheme="minorHAnsi"/>
                <w:b w:val="0"/>
                <w:bCs w:val="0"/>
              </w:rPr>
              <w:t>Low level of physical fitness / strength</w:t>
            </w:r>
          </w:p>
        </w:tc>
        <w:tc>
          <w:tcPr>
            <w:tcW w:w="709" w:type="dxa"/>
          </w:tcPr>
          <w:p w:rsidR="001C72C8" w:rsidP="00BB0925" w:rsidRDefault="00B91842" w14:paraId="770EF08B" w14:textId="77777777">
            <w:pPr>
              <w:jc w:val="center"/>
            </w:pPr>
            <w:r>
              <w:t>L</w:t>
            </w:r>
          </w:p>
        </w:tc>
        <w:tc>
          <w:tcPr>
            <w:tcW w:w="4536" w:type="dxa"/>
          </w:tcPr>
          <w:p w:rsidRPr="00BB0925" w:rsidR="001C72C8" w:rsidP="00280A93" w:rsidRDefault="00B91842" w14:paraId="132EEDD9" w14:textId="110D5102">
            <w:pPr>
              <w:rPr>
                <w:sz w:val="16"/>
                <w:szCs w:val="16"/>
              </w:rPr>
            </w:pPr>
            <w:r>
              <w:rPr>
                <w:sz w:val="16"/>
                <w:szCs w:val="16"/>
              </w:rPr>
              <w:t xml:space="preserve">Some schools may have unfit students – try to place schools that have struggled with </w:t>
            </w:r>
            <w:r w:rsidR="00280A93">
              <w:rPr>
                <w:sz w:val="16"/>
                <w:szCs w:val="16"/>
              </w:rPr>
              <w:t>25</w:t>
            </w:r>
            <w:r>
              <w:rPr>
                <w:sz w:val="16"/>
                <w:szCs w:val="16"/>
              </w:rPr>
              <w:t>m distance in the past closer to the edge of the pool so lifeguards can support if necessary</w:t>
            </w:r>
          </w:p>
        </w:tc>
        <w:tc>
          <w:tcPr>
            <w:tcW w:w="918" w:type="dxa"/>
          </w:tcPr>
          <w:p w:rsidR="001C72C8" w:rsidP="00BB0925" w:rsidRDefault="00280A93" w14:paraId="0A67604C" w14:textId="46E972AC">
            <w:pPr>
              <w:jc w:val="center"/>
            </w:pPr>
            <w:r w:rsidRPr="001F4A5C">
              <w:rPr>
                <w:rFonts w:ascii="Wingdings" w:hAnsi="Wingdings" w:eastAsia="Wingdings" w:cs="Wingdings"/>
              </w:rPr>
              <w:t>ü</w:t>
            </w:r>
          </w:p>
        </w:tc>
      </w:tr>
      <w:tr w:rsidR="001C72C8" w:rsidTr="00640A12" w14:paraId="7C3B47D9" w14:textId="77777777">
        <w:tc>
          <w:tcPr>
            <w:tcW w:w="4248" w:type="dxa"/>
            <w:vAlign w:val="center"/>
          </w:tcPr>
          <w:p w:rsidRPr="00431CF1" w:rsidR="001C72C8" w:rsidP="001C72C8" w:rsidRDefault="001C72C8" w14:paraId="23EE7109" w14:textId="77777777">
            <w:pPr>
              <w:pStyle w:val="Heading3"/>
              <w:rPr>
                <w:rFonts w:asciiTheme="minorHAnsi" w:hAnsiTheme="minorHAnsi"/>
                <w:b w:val="0"/>
                <w:bCs w:val="0"/>
              </w:rPr>
            </w:pPr>
            <w:r w:rsidRPr="00431CF1">
              <w:rPr>
                <w:rFonts w:asciiTheme="minorHAnsi" w:hAnsiTheme="minorHAnsi"/>
                <w:b w:val="0"/>
                <w:bCs w:val="0"/>
              </w:rPr>
              <w:t>Aggression between participants</w:t>
            </w:r>
          </w:p>
        </w:tc>
        <w:tc>
          <w:tcPr>
            <w:tcW w:w="709" w:type="dxa"/>
          </w:tcPr>
          <w:p w:rsidR="001C72C8" w:rsidP="00BB0925" w:rsidRDefault="00B91842" w14:paraId="0D7332B3" w14:textId="77777777">
            <w:pPr>
              <w:jc w:val="center"/>
            </w:pPr>
            <w:r>
              <w:t>L</w:t>
            </w:r>
          </w:p>
        </w:tc>
        <w:tc>
          <w:tcPr>
            <w:tcW w:w="4536" w:type="dxa"/>
          </w:tcPr>
          <w:p w:rsidRPr="00BB0925" w:rsidR="001C72C8" w:rsidP="001C72C8" w:rsidRDefault="00B91842" w14:paraId="176CBAFF" w14:textId="77777777">
            <w:pPr>
              <w:rPr>
                <w:sz w:val="16"/>
                <w:szCs w:val="16"/>
              </w:rPr>
            </w:pPr>
            <w:proofErr w:type="spellStart"/>
            <w:r>
              <w:rPr>
                <w:sz w:val="16"/>
                <w:szCs w:val="16"/>
              </w:rPr>
              <w:t>Non contact</w:t>
            </w:r>
            <w:proofErr w:type="spellEnd"/>
            <w:r>
              <w:rPr>
                <w:sz w:val="16"/>
                <w:szCs w:val="16"/>
              </w:rPr>
              <w:t xml:space="preserve"> sport</w:t>
            </w:r>
          </w:p>
        </w:tc>
        <w:tc>
          <w:tcPr>
            <w:tcW w:w="918" w:type="dxa"/>
          </w:tcPr>
          <w:p w:rsidR="001C72C8" w:rsidP="00BB0925" w:rsidRDefault="00280A93" w14:paraId="414E846E" w14:textId="78ABDC6A">
            <w:pPr>
              <w:jc w:val="center"/>
            </w:pPr>
            <w:r w:rsidRPr="001F4A5C">
              <w:rPr>
                <w:rFonts w:ascii="Wingdings" w:hAnsi="Wingdings" w:eastAsia="Wingdings" w:cs="Wingdings"/>
              </w:rPr>
              <w:t>ü</w:t>
            </w:r>
          </w:p>
        </w:tc>
      </w:tr>
      <w:tr w:rsidR="001C72C8" w:rsidTr="000E255B" w14:paraId="46650839" w14:textId="77777777">
        <w:tc>
          <w:tcPr>
            <w:tcW w:w="4248" w:type="dxa"/>
            <w:vAlign w:val="center"/>
          </w:tcPr>
          <w:p w:rsidRPr="00431CF1" w:rsidR="001C72C8" w:rsidP="001C72C8" w:rsidRDefault="001C72C8" w14:paraId="09405283" w14:textId="77777777">
            <w:pPr>
              <w:pStyle w:val="Heading3"/>
              <w:rPr>
                <w:rFonts w:asciiTheme="minorHAnsi" w:hAnsiTheme="minorHAnsi"/>
                <w:b w:val="0"/>
                <w:bCs w:val="0"/>
              </w:rPr>
            </w:pPr>
            <w:r w:rsidRPr="00431CF1">
              <w:rPr>
                <w:rFonts w:asciiTheme="minorHAnsi" w:hAnsiTheme="minorHAnsi"/>
                <w:b w:val="0"/>
                <w:bCs w:val="0"/>
              </w:rPr>
              <w:t>Aggression from crowd / public</w:t>
            </w:r>
          </w:p>
        </w:tc>
        <w:tc>
          <w:tcPr>
            <w:tcW w:w="709" w:type="dxa"/>
          </w:tcPr>
          <w:p w:rsidR="001C72C8" w:rsidP="00BB0925" w:rsidRDefault="00B91842" w14:paraId="03AA16AD" w14:textId="77777777">
            <w:pPr>
              <w:jc w:val="center"/>
            </w:pPr>
            <w:r>
              <w:t>L</w:t>
            </w:r>
          </w:p>
        </w:tc>
        <w:tc>
          <w:tcPr>
            <w:tcW w:w="4536" w:type="dxa"/>
          </w:tcPr>
          <w:p w:rsidRPr="00BB0925" w:rsidR="001C72C8" w:rsidP="001C72C8" w:rsidRDefault="00B91842" w14:paraId="2F34AF55" w14:textId="77777777">
            <w:pPr>
              <w:rPr>
                <w:sz w:val="16"/>
                <w:szCs w:val="16"/>
              </w:rPr>
            </w:pPr>
            <w:r>
              <w:rPr>
                <w:sz w:val="16"/>
                <w:szCs w:val="16"/>
              </w:rPr>
              <w:t>Refspect campaign</w:t>
            </w:r>
          </w:p>
        </w:tc>
        <w:tc>
          <w:tcPr>
            <w:tcW w:w="918" w:type="dxa"/>
          </w:tcPr>
          <w:p w:rsidR="001C72C8" w:rsidP="00BB0925" w:rsidRDefault="00280A93" w14:paraId="13372A78" w14:textId="0647BDAE">
            <w:pPr>
              <w:jc w:val="center"/>
            </w:pPr>
            <w:r w:rsidRPr="001F4A5C">
              <w:rPr>
                <w:rFonts w:ascii="Wingdings" w:hAnsi="Wingdings" w:eastAsia="Wingdings" w:cs="Wingdings"/>
              </w:rPr>
              <w:t>ü</w:t>
            </w:r>
          </w:p>
        </w:tc>
      </w:tr>
      <w:tr w:rsidR="001C72C8" w:rsidTr="000E255B" w14:paraId="7985FCA0" w14:textId="77777777">
        <w:tc>
          <w:tcPr>
            <w:tcW w:w="4248" w:type="dxa"/>
            <w:vAlign w:val="center"/>
          </w:tcPr>
          <w:p w:rsidRPr="00431CF1" w:rsidR="001C72C8" w:rsidP="001C72C8" w:rsidRDefault="001C72C8" w14:paraId="2CF94940" w14:textId="77777777">
            <w:pPr>
              <w:pStyle w:val="Heading3"/>
              <w:rPr>
                <w:rFonts w:asciiTheme="minorHAnsi" w:hAnsiTheme="minorHAnsi"/>
                <w:b w:val="0"/>
                <w:bCs w:val="0"/>
              </w:rPr>
            </w:pPr>
            <w:r w:rsidRPr="00431CF1">
              <w:rPr>
                <w:rFonts w:asciiTheme="minorHAnsi" w:hAnsiTheme="minorHAnsi"/>
                <w:b w:val="0"/>
                <w:bCs w:val="0"/>
              </w:rPr>
              <w:t>Contact between participants increasing risk</w:t>
            </w:r>
          </w:p>
        </w:tc>
        <w:tc>
          <w:tcPr>
            <w:tcW w:w="709" w:type="dxa"/>
          </w:tcPr>
          <w:p w:rsidR="001C72C8" w:rsidP="00BB0925" w:rsidRDefault="00B91842" w14:paraId="727BEE38" w14:textId="77777777">
            <w:pPr>
              <w:jc w:val="center"/>
            </w:pPr>
            <w:r>
              <w:t>X</w:t>
            </w:r>
          </w:p>
        </w:tc>
        <w:tc>
          <w:tcPr>
            <w:tcW w:w="4536" w:type="dxa"/>
          </w:tcPr>
          <w:p w:rsidRPr="00BB0925" w:rsidR="001C72C8" w:rsidP="001C72C8" w:rsidRDefault="001C72C8" w14:paraId="176ECF9C" w14:textId="77777777">
            <w:pPr>
              <w:rPr>
                <w:sz w:val="16"/>
                <w:szCs w:val="16"/>
              </w:rPr>
            </w:pPr>
          </w:p>
        </w:tc>
        <w:tc>
          <w:tcPr>
            <w:tcW w:w="918" w:type="dxa"/>
          </w:tcPr>
          <w:p w:rsidR="001C72C8" w:rsidP="00BB0925" w:rsidRDefault="001C72C8" w14:paraId="111F517E" w14:textId="77777777">
            <w:pPr>
              <w:jc w:val="center"/>
            </w:pPr>
          </w:p>
        </w:tc>
      </w:tr>
      <w:tr w:rsidR="001C72C8" w:rsidTr="000E255B" w14:paraId="5CE9C079" w14:textId="77777777">
        <w:tc>
          <w:tcPr>
            <w:tcW w:w="4248" w:type="dxa"/>
            <w:vAlign w:val="center"/>
          </w:tcPr>
          <w:p w:rsidRPr="00431CF1" w:rsidR="001C72C8" w:rsidP="001C72C8" w:rsidRDefault="001C72C8" w14:paraId="24398CA0" w14:textId="77777777">
            <w:pPr>
              <w:pStyle w:val="Heading3"/>
              <w:rPr>
                <w:rFonts w:asciiTheme="minorHAnsi" w:hAnsiTheme="minorHAnsi"/>
                <w:b w:val="0"/>
                <w:bCs w:val="0"/>
              </w:rPr>
            </w:pPr>
            <w:r w:rsidRPr="00431CF1">
              <w:rPr>
                <w:rFonts w:asciiTheme="minorHAnsi" w:hAnsiTheme="minorHAnsi"/>
                <w:b w:val="0"/>
                <w:bCs w:val="0"/>
              </w:rPr>
              <w:t>Participants with special needs</w:t>
            </w:r>
          </w:p>
        </w:tc>
        <w:tc>
          <w:tcPr>
            <w:tcW w:w="709" w:type="dxa"/>
          </w:tcPr>
          <w:p w:rsidR="001C72C8" w:rsidP="00BB0925" w:rsidRDefault="00B91842" w14:paraId="4ED48B66" w14:textId="77777777">
            <w:pPr>
              <w:jc w:val="center"/>
            </w:pPr>
            <w:r>
              <w:t>X</w:t>
            </w:r>
          </w:p>
        </w:tc>
        <w:tc>
          <w:tcPr>
            <w:tcW w:w="4536" w:type="dxa"/>
          </w:tcPr>
          <w:p w:rsidRPr="00BB0925" w:rsidR="001C72C8" w:rsidP="001C72C8" w:rsidRDefault="001C72C8" w14:paraId="4AF4A783" w14:textId="77777777">
            <w:pPr>
              <w:rPr>
                <w:sz w:val="16"/>
                <w:szCs w:val="16"/>
              </w:rPr>
            </w:pPr>
          </w:p>
        </w:tc>
        <w:tc>
          <w:tcPr>
            <w:tcW w:w="918" w:type="dxa"/>
          </w:tcPr>
          <w:p w:rsidR="001C72C8" w:rsidP="00BB0925" w:rsidRDefault="001C72C8" w14:paraId="26CB362A" w14:textId="77777777">
            <w:pPr>
              <w:jc w:val="center"/>
            </w:pPr>
          </w:p>
        </w:tc>
      </w:tr>
      <w:tr w:rsidR="001C72C8" w:rsidTr="000E255B" w14:paraId="1B0EC96D" w14:textId="77777777">
        <w:tc>
          <w:tcPr>
            <w:tcW w:w="4248" w:type="dxa"/>
            <w:vAlign w:val="center"/>
          </w:tcPr>
          <w:p w:rsidRPr="00431CF1" w:rsidR="001C72C8" w:rsidP="001C72C8" w:rsidRDefault="001C72C8" w14:paraId="0E89CC49" w14:textId="77777777">
            <w:pPr>
              <w:pStyle w:val="Heading3"/>
              <w:rPr>
                <w:rFonts w:asciiTheme="minorHAnsi" w:hAnsiTheme="minorHAnsi"/>
                <w:b w:val="0"/>
                <w:bCs w:val="0"/>
              </w:rPr>
            </w:pPr>
            <w:r w:rsidRPr="00431CF1">
              <w:rPr>
                <w:rFonts w:asciiTheme="minorHAnsi" w:hAnsiTheme="minorHAnsi"/>
                <w:b w:val="0"/>
                <w:bCs w:val="0"/>
              </w:rPr>
              <w:t>Participants warmed up appropriately</w:t>
            </w:r>
          </w:p>
        </w:tc>
        <w:tc>
          <w:tcPr>
            <w:tcW w:w="709" w:type="dxa"/>
          </w:tcPr>
          <w:p w:rsidR="001C72C8" w:rsidP="00BB0925" w:rsidRDefault="00B91842" w14:paraId="576EB654" w14:textId="77777777">
            <w:pPr>
              <w:jc w:val="center"/>
            </w:pPr>
            <w:r>
              <w:t>X</w:t>
            </w:r>
          </w:p>
        </w:tc>
        <w:tc>
          <w:tcPr>
            <w:tcW w:w="4536" w:type="dxa"/>
          </w:tcPr>
          <w:p w:rsidRPr="00BB0925" w:rsidR="001C72C8" w:rsidP="001C72C8" w:rsidRDefault="00B91842" w14:paraId="4D559BFE" w14:textId="77777777">
            <w:pPr>
              <w:rPr>
                <w:sz w:val="16"/>
                <w:szCs w:val="16"/>
              </w:rPr>
            </w:pPr>
            <w:r>
              <w:rPr>
                <w:sz w:val="16"/>
                <w:szCs w:val="16"/>
              </w:rPr>
              <w:t xml:space="preserve">Unable to provide warm up in the pool – schools can warm up outside beforehand </w:t>
            </w:r>
          </w:p>
        </w:tc>
        <w:tc>
          <w:tcPr>
            <w:tcW w:w="918" w:type="dxa"/>
          </w:tcPr>
          <w:p w:rsidR="001C72C8" w:rsidP="00BB0925" w:rsidRDefault="00280A93" w14:paraId="684E3331" w14:textId="53974249">
            <w:pPr>
              <w:jc w:val="center"/>
            </w:pPr>
            <w:r w:rsidRPr="001F4A5C">
              <w:rPr>
                <w:rFonts w:ascii="Wingdings" w:hAnsi="Wingdings" w:eastAsia="Wingdings" w:cs="Wingdings"/>
              </w:rPr>
              <w:t>ü</w:t>
            </w:r>
          </w:p>
        </w:tc>
      </w:tr>
      <w:tr w:rsidR="001C72C8" w:rsidTr="000E255B" w14:paraId="3687DFE0" w14:textId="77777777">
        <w:tc>
          <w:tcPr>
            <w:tcW w:w="4248" w:type="dxa"/>
            <w:vAlign w:val="center"/>
          </w:tcPr>
          <w:p w:rsidRPr="00431CF1" w:rsidR="001C72C8" w:rsidP="001C72C8" w:rsidRDefault="001C72C8" w14:paraId="21522048" w14:textId="77777777">
            <w:pPr>
              <w:pStyle w:val="Heading3"/>
              <w:rPr>
                <w:rFonts w:asciiTheme="minorHAnsi" w:hAnsiTheme="minorHAnsi"/>
                <w:b w:val="0"/>
                <w:bCs w:val="0"/>
              </w:rPr>
            </w:pPr>
            <w:r w:rsidRPr="00431CF1">
              <w:rPr>
                <w:rFonts w:asciiTheme="minorHAnsi" w:hAnsiTheme="minorHAnsi"/>
                <w:b w:val="0"/>
                <w:bCs w:val="0"/>
              </w:rPr>
              <w:t>Terrorism/Emergency evacuation</w:t>
            </w:r>
          </w:p>
        </w:tc>
        <w:tc>
          <w:tcPr>
            <w:tcW w:w="709" w:type="dxa"/>
          </w:tcPr>
          <w:p w:rsidR="001C72C8" w:rsidP="00BB0925" w:rsidRDefault="00B91842" w14:paraId="66AD4125" w14:textId="77777777">
            <w:pPr>
              <w:jc w:val="center"/>
            </w:pPr>
            <w:r>
              <w:t>?</w:t>
            </w:r>
          </w:p>
        </w:tc>
        <w:tc>
          <w:tcPr>
            <w:tcW w:w="4536" w:type="dxa"/>
          </w:tcPr>
          <w:p w:rsidRPr="00BB0925" w:rsidR="001C72C8" w:rsidP="001C72C8" w:rsidRDefault="00B91842" w14:paraId="1FA9243A" w14:textId="554ACF77">
            <w:pPr>
              <w:rPr>
                <w:sz w:val="16"/>
                <w:szCs w:val="16"/>
              </w:rPr>
            </w:pPr>
            <w:r>
              <w:rPr>
                <w:sz w:val="16"/>
                <w:szCs w:val="16"/>
              </w:rPr>
              <w:t>Pool manage facility as public site – ask f</w:t>
            </w:r>
            <w:r w:rsidR="00280A93">
              <w:rPr>
                <w:sz w:val="16"/>
                <w:szCs w:val="16"/>
              </w:rPr>
              <w:t>or advice on terrorist activity to be provided to schools on the day</w:t>
            </w:r>
          </w:p>
        </w:tc>
        <w:tc>
          <w:tcPr>
            <w:tcW w:w="918" w:type="dxa"/>
          </w:tcPr>
          <w:p w:rsidR="001C72C8" w:rsidP="00BB0925" w:rsidRDefault="00280A93" w14:paraId="36DF7B3F" w14:textId="7F606AB9">
            <w:pPr>
              <w:jc w:val="center"/>
            </w:pPr>
            <w:r>
              <w:t>On day</w:t>
            </w:r>
          </w:p>
        </w:tc>
      </w:tr>
      <w:tr w:rsidR="001C72C8" w:rsidTr="000E255B" w14:paraId="193E937B" w14:textId="77777777">
        <w:tc>
          <w:tcPr>
            <w:tcW w:w="4248" w:type="dxa"/>
            <w:vAlign w:val="center"/>
          </w:tcPr>
          <w:p w:rsidRPr="00431CF1" w:rsidR="001C72C8" w:rsidP="001C72C8" w:rsidRDefault="001C72C8" w14:paraId="15A472DD" w14:textId="77777777">
            <w:pPr>
              <w:pStyle w:val="Heading3"/>
              <w:rPr>
                <w:rFonts w:asciiTheme="minorHAnsi" w:hAnsiTheme="minorHAnsi"/>
                <w:b w:val="0"/>
                <w:bCs w:val="0"/>
              </w:rPr>
            </w:pPr>
            <w:r>
              <w:rPr>
                <w:rFonts w:asciiTheme="minorHAnsi" w:hAnsiTheme="minorHAnsi"/>
                <w:b w:val="0"/>
                <w:bCs w:val="0"/>
              </w:rPr>
              <w:t xml:space="preserve">Participants wearing safety clothing or accessories – </w:t>
            </w:r>
            <w:proofErr w:type="spellStart"/>
            <w:r>
              <w:rPr>
                <w:rFonts w:asciiTheme="minorHAnsi" w:hAnsiTheme="minorHAnsi"/>
                <w:b w:val="0"/>
                <w:bCs w:val="0"/>
              </w:rPr>
              <w:t>ie</w:t>
            </w:r>
            <w:proofErr w:type="spellEnd"/>
            <w:r>
              <w:rPr>
                <w:rFonts w:asciiTheme="minorHAnsi" w:hAnsiTheme="minorHAnsi"/>
                <w:b w:val="0"/>
                <w:bCs w:val="0"/>
              </w:rPr>
              <w:t xml:space="preserve"> shin pads, mouth guards</w:t>
            </w:r>
          </w:p>
        </w:tc>
        <w:tc>
          <w:tcPr>
            <w:tcW w:w="709" w:type="dxa"/>
          </w:tcPr>
          <w:p w:rsidR="001C72C8" w:rsidP="00BB0925" w:rsidRDefault="00B91842" w14:paraId="60D73DA2" w14:textId="77777777">
            <w:pPr>
              <w:jc w:val="center"/>
            </w:pPr>
            <w:r>
              <w:t>L</w:t>
            </w:r>
          </w:p>
        </w:tc>
        <w:tc>
          <w:tcPr>
            <w:tcW w:w="4536" w:type="dxa"/>
          </w:tcPr>
          <w:p w:rsidRPr="00BB0925" w:rsidR="001C72C8" w:rsidP="001C72C8" w:rsidRDefault="00B91842" w14:paraId="3C645647" w14:textId="77777777">
            <w:pPr>
              <w:rPr>
                <w:sz w:val="16"/>
                <w:szCs w:val="16"/>
              </w:rPr>
            </w:pPr>
            <w:r>
              <w:rPr>
                <w:sz w:val="16"/>
                <w:szCs w:val="16"/>
              </w:rPr>
              <w:t>Swim suits and hats goggles encouraged by schools</w:t>
            </w:r>
          </w:p>
        </w:tc>
        <w:tc>
          <w:tcPr>
            <w:tcW w:w="918" w:type="dxa"/>
          </w:tcPr>
          <w:p w:rsidR="001C72C8" w:rsidP="00BB0925" w:rsidRDefault="00280A93" w14:paraId="704EC73E" w14:textId="30EB484C">
            <w:pPr>
              <w:jc w:val="center"/>
            </w:pPr>
            <w:r w:rsidRPr="001F4A5C">
              <w:rPr>
                <w:rFonts w:ascii="Wingdings" w:hAnsi="Wingdings" w:eastAsia="Wingdings" w:cs="Wingdings"/>
              </w:rPr>
              <w:t>ü</w:t>
            </w:r>
          </w:p>
        </w:tc>
      </w:tr>
      <w:tr w:rsidR="001C72C8" w:rsidTr="00640A12" w14:paraId="3B522A60" w14:textId="77777777">
        <w:tc>
          <w:tcPr>
            <w:tcW w:w="4248" w:type="dxa"/>
          </w:tcPr>
          <w:p w:rsidRPr="001C72C8" w:rsidR="001C72C8" w:rsidP="001C72C8" w:rsidRDefault="001C72C8" w14:paraId="10AC9633" w14:textId="77777777">
            <w:pPr>
              <w:rPr>
                <w:sz w:val="16"/>
                <w:szCs w:val="16"/>
              </w:rPr>
            </w:pPr>
            <w:r w:rsidRPr="001C72C8">
              <w:rPr>
                <w:sz w:val="16"/>
                <w:szCs w:val="16"/>
              </w:rPr>
              <w:t>Participants wearing suitable attire</w:t>
            </w:r>
          </w:p>
        </w:tc>
        <w:tc>
          <w:tcPr>
            <w:tcW w:w="709" w:type="dxa"/>
          </w:tcPr>
          <w:p w:rsidR="001C72C8" w:rsidP="00BB0925" w:rsidRDefault="00B91842" w14:paraId="480AE510" w14:textId="77777777">
            <w:pPr>
              <w:jc w:val="center"/>
            </w:pPr>
            <w:r>
              <w:t>L</w:t>
            </w:r>
          </w:p>
        </w:tc>
        <w:tc>
          <w:tcPr>
            <w:tcW w:w="4536" w:type="dxa"/>
          </w:tcPr>
          <w:p w:rsidRPr="00BB0925" w:rsidR="001C72C8" w:rsidP="00280A93" w:rsidRDefault="00280A93" w14:paraId="65027C0A" w14:textId="5AD42E97">
            <w:pPr>
              <w:rPr>
                <w:sz w:val="16"/>
                <w:szCs w:val="16"/>
              </w:rPr>
            </w:pPr>
            <w:r>
              <w:rPr>
                <w:sz w:val="16"/>
                <w:szCs w:val="16"/>
              </w:rPr>
              <w:t>Schools responsibility</w:t>
            </w:r>
          </w:p>
        </w:tc>
        <w:tc>
          <w:tcPr>
            <w:tcW w:w="918" w:type="dxa"/>
          </w:tcPr>
          <w:p w:rsidR="001C72C8" w:rsidP="00BB0925" w:rsidRDefault="00280A93" w14:paraId="2B5D74AF" w14:textId="727A48CF">
            <w:pPr>
              <w:jc w:val="center"/>
            </w:pPr>
            <w:r w:rsidRPr="001F4A5C">
              <w:rPr>
                <w:rFonts w:ascii="Wingdings" w:hAnsi="Wingdings" w:eastAsia="Wingdings" w:cs="Wingdings"/>
              </w:rPr>
              <w:t>ü</w:t>
            </w:r>
          </w:p>
        </w:tc>
      </w:tr>
      <w:tr w:rsidR="001C72C8" w:rsidTr="00640A12" w14:paraId="07B5A06C" w14:textId="77777777">
        <w:tc>
          <w:tcPr>
            <w:tcW w:w="4248" w:type="dxa"/>
          </w:tcPr>
          <w:p w:rsidRPr="001C72C8" w:rsidR="001C72C8" w:rsidP="001C72C8" w:rsidRDefault="001C72C8" w14:paraId="5A3085AE" w14:textId="77777777">
            <w:pPr>
              <w:rPr>
                <w:sz w:val="16"/>
                <w:szCs w:val="16"/>
              </w:rPr>
            </w:pPr>
            <w:r>
              <w:rPr>
                <w:sz w:val="16"/>
                <w:szCs w:val="16"/>
              </w:rPr>
              <w:t>Danger of interference by members of the public</w:t>
            </w:r>
          </w:p>
        </w:tc>
        <w:tc>
          <w:tcPr>
            <w:tcW w:w="709" w:type="dxa"/>
          </w:tcPr>
          <w:p w:rsidR="001C72C8" w:rsidP="00BB0925" w:rsidRDefault="00B91842" w14:paraId="12855821" w14:textId="77777777">
            <w:pPr>
              <w:jc w:val="center"/>
            </w:pPr>
            <w:r>
              <w:t>M</w:t>
            </w:r>
          </w:p>
        </w:tc>
        <w:tc>
          <w:tcPr>
            <w:tcW w:w="4536" w:type="dxa"/>
          </w:tcPr>
          <w:p w:rsidRPr="00BB0925" w:rsidR="001C72C8" w:rsidP="001C72C8" w:rsidRDefault="00B91842" w14:paraId="20929D64" w14:textId="77777777">
            <w:pPr>
              <w:rPr>
                <w:sz w:val="16"/>
                <w:szCs w:val="16"/>
              </w:rPr>
            </w:pPr>
            <w:r>
              <w:rPr>
                <w:sz w:val="16"/>
                <w:szCs w:val="16"/>
              </w:rPr>
              <w:t>Participants are pool side with teachers at all times. Strangers that were poolside would be challenged by MSSP staff or teachers</w:t>
            </w:r>
          </w:p>
        </w:tc>
        <w:tc>
          <w:tcPr>
            <w:tcW w:w="918" w:type="dxa"/>
          </w:tcPr>
          <w:p w:rsidR="001C72C8" w:rsidP="00BB0925" w:rsidRDefault="00280A93" w14:paraId="33ACD008" w14:textId="348707B9">
            <w:pPr>
              <w:jc w:val="center"/>
            </w:pPr>
            <w:r w:rsidRPr="001F4A5C">
              <w:rPr>
                <w:rFonts w:ascii="Wingdings" w:hAnsi="Wingdings" w:eastAsia="Wingdings" w:cs="Wingdings"/>
              </w:rPr>
              <w:t>ü</w:t>
            </w:r>
          </w:p>
        </w:tc>
      </w:tr>
      <w:tr w:rsidR="001C72C8" w:rsidTr="00640A12" w14:paraId="43FF243F" w14:textId="77777777">
        <w:tc>
          <w:tcPr>
            <w:tcW w:w="4248" w:type="dxa"/>
          </w:tcPr>
          <w:p w:rsidRPr="001C72C8" w:rsidR="001C72C8" w:rsidP="001C72C8" w:rsidRDefault="001C72C8" w14:paraId="5DD7F6B8" w14:textId="77777777">
            <w:pPr>
              <w:rPr>
                <w:sz w:val="16"/>
                <w:szCs w:val="16"/>
              </w:rPr>
            </w:pPr>
            <w:r>
              <w:rPr>
                <w:sz w:val="16"/>
                <w:szCs w:val="16"/>
              </w:rPr>
              <w:t>Leaders briefed and trained to support at event</w:t>
            </w:r>
          </w:p>
        </w:tc>
        <w:tc>
          <w:tcPr>
            <w:tcW w:w="709" w:type="dxa"/>
          </w:tcPr>
          <w:p w:rsidR="001C72C8" w:rsidP="00BB0925" w:rsidRDefault="00B91842" w14:paraId="4120E67B" w14:textId="77777777">
            <w:pPr>
              <w:jc w:val="center"/>
            </w:pPr>
            <w:r>
              <w:t>L</w:t>
            </w:r>
          </w:p>
        </w:tc>
        <w:tc>
          <w:tcPr>
            <w:tcW w:w="4536" w:type="dxa"/>
          </w:tcPr>
          <w:p w:rsidRPr="00BB0925" w:rsidR="001C72C8" w:rsidP="00B91842" w:rsidRDefault="00B91842" w14:paraId="2636DD45" w14:textId="072DF036">
            <w:pPr>
              <w:rPr>
                <w:sz w:val="16"/>
                <w:szCs w:val="16"/>
              </w:rPr>
            </w:pPr>
            <w:r>
              <w:rPr>
                <w:sz w:val="16"/>
                <w:szCs w:val="16"/>
              </w:rPr>
              <w:t xml:space="preserve">All briefed and </w:t>
            </w:r>
            <w:r w:rsidR="00280A93">
              <w:rPr>
                <w:sz w:val="16"/>
                <w:szCs w:val="16"/>
              </w:rPr>
              <w:t>supported</w:t>
            </w:r>
          </w:p>
        </w:tc>
        <w:tc>
          <w:tcPr>
            <w:tcW w:w="918" w:type="dxa"/>
          </w:tcPr>
          <w:p w:rsidR="001C72C8" w:rsidP="00BB0925" w:rsidRDefault="00280A93" w14:paraId="21D358B7" w14:textId="13FEE43F">
            <w:pPr>
              <w:jc w:val="center"/>
            </w:pPr>
            <w:r>
              <w:t>On day</w:t>
            </w:r>
          </w:p>
        </w:tc>
      </w:tr>
      <w:tr w:rsidR="001C72C8" w:rsidTr="00640A12" w14:paraId="0525EB7B" w14:textId="77777777">
        <w:tc>
          <w:tcPr>
            <w:tcW w:w="4248" w:type="dxa"/>
          </w:tcPr>
          <w:p w:rsidRPr="001C72C8" w:rsidR="001C72C8" w:rsidP="001C72C8" w:rsidRDefault="001C72C8" w14:paraId="2E1E4E78" w14:textId="77777777">
            <w:pPr>
              <w:rPr>
                <w:sz w:val="16"/>
                <w:szCs w:val="16"/>
              </w:rPr>
            </w:pPr>
            <w:r>
              <w:rPr>
                <w:sz w:val="16"/>
                <w:szCs w:val="16"/>
              </w:rPr>
              <w:t>Supervision of leaders / volunteers/ officials</w:t>
            </w:r>
          </w:p>
        </w:tc>
        <w:tc>
          <w:tcPr>
            <w:tcW w:w="709" w:type="dxa"/>
          </w:tcPr>
          <w:p w:rsidR="001C72C8" w:rsidP="00BB0925" w:rsidRDefault="00B91842" w14:paraId="5BB5134E" w14:textId="77777777">
            <w:pPr>
              <w:jc w:val="center"/>
            </w:pPr>
            <w:r>
              <w:t>L</w:t>
            </w:r>
          </w:p>
        </w:tc>
        <w:tc>
          <w:tcPr>
            <w:tcW w:w="4536" w:type="dxa"/>
          </w:tcPr>
          <w:p w:rsidRPr="00BB0925" w:rsidR="001C72C8" w:rsidP="001C72C8" w:rsidRDefault="00B91842" w14:paraId="4CB27CA3" w14:textId="77777777">
            <w:pPr>
              <w:rPr>
                <w:sz w:val="16"/>
                <w:szCs w:val="16"/>
              </w:rPr>
            </w:pPr>
            <w:r>
              <w:rPr>
                <w:sz w:val="16"/>
                <w:szCs w:val="16"/>
              </w:rPr>
              <w:t>MSSP staff oversee</w:t>
            </w:r>
          </w:p>
        </w:tc>
        <w:tc>
          <w:tcPr>
            <w:tcW w:w="918" w:type="dxa"/>
          </w:tcPr>
          <w:p w:rsidR="001C72C8" w:rsidP="00BB0925" w:rsidRDefault="00280A93" w14:paraId="7664693B" w14:textId="039BF6FD">
            <w:pPr>
              <w:jc w:val="center"/>
            </w:pPr>
            <w:r w:rsidRPr="001F4A5C">
              <w:rPr>
                <w:rFonts w:ascii="Wingdings" w:hAnsi="Wingdings" w:eastAsia="Wingdings" w:cs="Wingdings"/>
              </w:rPr>
              <w:t>ü</w:t>
            </w:r>
          </w:p>
        </w:tc>
      </w:tr>
      <w:tr w:rsidR="001C72C8" w:rsidTr="00640A12" w14:paraId="6AA340F0" w14:textId="77777777">
        <w:tc>
          <w:tcPr>
            <w:tcW w:w="4248" w:type="dxa"/>
          </w:tcPr>
          <w:p w:rsidRPr="001C72C8" w:rsidR="001C72C8" w:rsidP="001C72C8" w:rsidRDefault="001C72C8" w14:paraId="1AC788A8" w14:textId="77777777">
            <w:pPr>
              <w:rPr>
                <w:sz w:val="16"/>
                <w:szCs w:val="16"/>
              </w:rPr>
            </w:pPr>
            <w:r>
              <w:rPr>
                <w:sz w:val="16"/>
                <w:szCs w:val="16"/>
              </w:rPr>
              <w:t xml:space="preserve">Transportation of leaders to and from event </w:t>
            </w:r>
          </w:p>
        </w:tc>
        <w:tc>
          <w:tcPr>
            <w:tcW w:w="709" w:type="dxa"/>
          </w:tcPr>
          <w:p w:rsidR="001C72C8" w:rsidP="00BB0925" w:rsidRDefault="00B91842" w14:paraId="73D246A2" w14:textId="77777777">
            <w:pPr>
              <w:jc w:val="center"/>
            </w:pPr>
            <w:r>
              <w:t>X</w:t>
            </w:r>
          </w:p>
        </w:tc>
        <w:tc>
          <w:tcPr>
            <w:tcW w:w="4536" w:type="dxa"/>
          </w:tcPr>
          <w:p w:rsidRPr="00BB0925" w:rsidR="001C72C8" w:rsidP="001C72C8" w:rsidRDefault="00B91842" w14:paraId="64EC9821" w14:textId="77777777">
            <w:pPr>
              <w:rPr>
                <w:sz w:val="16"/>
                <w:szCs w:val="16"/>
              </w:rPr>
            </w:pPr>
            <w:r>
              <w:rPr>
                <w:sz w:val="16"/>
                <w:szCs w:val="16"/>
              </w:rPr>
              <w:t>Make their own way</w:t>
            </w:r>
          </w:p>
        </w:tc>
        <w:tc>
          <w:tcPr>
            <w:tcW w:w="918" w:type="dxa"/>
          </w:tcPr>
          <w:p w:rsidR="001C72C8" w:rsidP="00BB0925" w:rsidRDefault="00280A93" w14:paraId="63951DC0" w14:textId="2ABBB8FE">
            <w:pPr>
              <w:jc w:val="center"/>
            </w:pPr>
            <w:r w:rsidRPr="001F4A5C">
              <w:rPr>
                <w:rFonts w:ascii="Wingdings" w:hAnsi="Wingdings" w:eastAsia="Wingdings" w:cs="Wingdings"/>
              </w:rPr>
              <w:t>ü</w:t>
            </w:r>
          </w:p>
        </w:tc>
      </w:tr>
      <w:tr w:rsidR="001C72C8" w:rsidTr="00640A12" w14:paraId="3FAC5D64" w14:textId="77777777">
        <w:tc>
          <w:tcPr>
            <w:tcW w:w="4248" w:type="dxa"/>
          </w:tcPr>
          <w:p w:rsidRPr="001C72C8" w:rsidR="001C72C8" w:rsidP="001C72C8" w:rsidRDefault="001C72C8" w14:paraId="13FF3080" w14:textId="77777777">
            <w:pPr>
              <w:rPr>
                <w:sz w:val="16"/>
                <w:szCs w:val="16"/>
              </w:rPr>
            </w:pPr>
            <w:r>
              <w:rPr>
                <w:sz w:val="16"/>
                <w:szCs w:val="16"/>
              </w:rPr>
              <w:t>Photo consent for leaders / volunteers / officials</w:t>
            </w:r>
          </w:p>
        </w:tc>
        <w:tc>
          <w:tcPr>
            <w:tcW w:w="709" w:type="dxa"/>
          </w:tcPr>
          <w:p w:rsidR="001C72C8" w:rsidP="00BB0925" w:rsidRDefault="00B91842" w14:paraId="3FF454E6" w14:textId="77777777">
            <w:pPr>
              <w:jc w:val="center"/>
            </w:pPr>
            <w:r>
              <w:t>L</w:t>
            </w:r>
          </w:p>
        </w:tc>
        <w:tc>
          <w:tcPr>
            <w:tcW w:w="4536" w:type="dxa"/>
          </w:tcPr>
          <w:p w:rsidRPr="00BB0925" w:rsidR="001C72C8" w:rsidP="001C72C8" w:rsidRDefault="00B91842" w14:paraId="1B69D073" w14:textId="77777777">
            <w:pPr>
              <w:rPr>
                <w:sz w:val="16"/>
                <w:szCs w:val="16"/>
              </w:rPr>
            </w:pPr>
            <w:r>
              <w:rPr>
                <w:sz w:val="16"/>
                <w:szCs w:val="16"/>
              </w:rPr>
              <w:t>PE Department send these and collate to keep on school site</w:t>
            </w:r>
          </w:p>
        </w:tc>
        <w:tc>
          <w:tcPr>
            <w:tcW w:w="918" w:type="dxa"/>
          </w:tcPr>
          <w:p w:rsidR="001C72C8" w:rsidP="00BB0925" w:rsidRDefault="00280A93" w14:paraId="456E9DE6" w14:textId="58B107EA">
            <w:pPr>
              <w:jc w:val="center"/>
            </w:pPr>
            <w:r w:rsidRPr="001F4A5C">
              <w:rPr>
                <w:rFonts w:ascii="Wingdings" w:hAnsi="Wingdings" w:eastAsia="Wingdings" w:cs="Wingdings"/>
              </w:rPr>
              <w:t>ü</w:t>
            </w:r>
          </w:p>
        </w:tc>
      </w:tr>
      <w:tr w:rsidR="001C72C8" w:rsidTr="00640A12" w14:paraId="47EE44D7" w14:textId="77777777">
        <w:tc>
          <w:tcPr>
            <w:tcW w:w="4248" w:type="dxa"/>
          </w:tcPr>
          <w:p w:rsidRPr="001C72C8" w:rsidR="001C72C8" w:rsidP="001C72C8" w:rsidRDefault="001C72C8" w14:paraId="5287A130" w14:textId="77777777">
            <w:pPr>
              <w:rPr>
                <w:sz w:val="16"/>
                <w:szCs w:val="16"/>
              </w:rPr>
            </w:pPr>
            <w:r>
              <w:rPr>
                <w:sz w:val="16"/>
                <w:szCs w:val="16"/>
              </w:rPr>
              <w:t>Pregnancy or Conditions to consider safety of Staff / Volunteers</w:t>
            </w:r>
          </w:p>
        </w:tc>
        <w:tc>
          <w:tcPr>
            <w:tcW w:w="709" w:type="dxa"/>
          </w:tcPr>
          <w:p w:rsidR="001C72C8" w:rsidP="00BB0925" w:rsidRDefault="00B91842" w14:paraId="383FA2CD" w14:textId="77777777">
            <w:pPr>
              <w:jc w:val="center"/>
            </w:pPr>
            <w:r>
              <w:t>L</w:t>
            </w:r>
          </w:p>
        </w:tc>
        <w:tc>
          <w:tcPr>
            <w:tcW w:w="4536" w:type="dxa"/>
          </w:tcPr>
          <w:p w:rsidRPr="00BB0925" w:rsidR="001C72C8" w:rsidP="001C72C8" w:rsidRDefault="00B91842" w14:paraId="7C556FAE" w14:textId="77777777">
            <w:pPr>
              <w:rPr>
                <w:sz w:val="16"/>
                <w:szCs w:val="16"/>
              </w:rPr>
            </w:pPr>
            <w:r>
              <w:rPr>
                <w:sz w:val="16"/>
                <w:szCs w:val="16"/>
              </w:rPr>
              <w:t>No known pregnancies</w:t>
            </w:r>
          </w:p>
        </w:tc>
        <w:tc>
          <w:tcPr>
            <w:tcW w:w="918" w:type="dxa"/>
          </w:tcPr>
          <w:p w:rsidR="001C72C8" w:rsidP="00BB0925" w:rsidRDefault="00280A93" w14:paraId="74AA64E9" w14:textId="3B491F45">
            <w:pPr>
              <w:jc w:val="center"/>
            </w:pPr>
            <w:r w:rsidRPr="001F4A5C">
              <w:rPr>
                <w:rFonts w:ascii="Wingdings" w:hAnsi="Wingdings" w:eastAsia="Wingdings" w:cs="Wingdings"/>
              </w:rPr>
              <w:t>ü</w:t>
            </w:r>
          </w:p>
        </w:tc>
      </w:tr>
      <w:tr w:rsidR="001C72C8" w:rsidTr="00640A12" w14:paraId="62273FC8" w14:textId="77777777">
        <w:tc>
          <w:tcPr>
            <w:tcW w:w="4248" w:type="dxa"/>
          </w:tcPr>
          <w:p w:rsidRPr="001C72C8" w:rsidR="001C72C8" w:rsidP="001C72C8" w:rsidRDefault="001C72C8" w14:paraId="1AD3D23C" w14:textId="77777777">
            <w:pPr>
              <w:rPr>
                <w:sz w:val="16"/>
                <w:szCs w:val="16"/>
              </w:rPr>
            </w:pPr>
          </w:p>
        </w:tc>
        <w:tc>
          <w:tcPr>
            <w:tcW w:w="709" w:type="dxa"/>
          </w:tcPr>
          <w:p w:rsidR="001C72C8" w:rsidP="00BB0925" w:rsidRDefault="001C72C8" w14:paraId="4B351160" w14:textId="77777777">
            <w:pPr>
              <w:jc w:val="center"/>
            </w:pPr>
          </w:p>
        </w:tc>
        <w:tc>
          <w:tcPr>
            <w:tcW w:w="4536" w:type="dxa"/>
          </w:tcPr>
          <w:p w:rsidRPr="00BB0925" w:rsidR="001C72C8" w:rsidP="001C72C8" w:rsidRDefault="001C72C8" w14:paraId="4DE877F3" w14:textId="77777777">
            <w:pPr>
              <w:rPr>
                <w:sz w:val="16"/>
                <w:szCs w:val="16"/>
              </w:rPr>
            </w:pPr>
          </w:p>
        </w:tc>
        <w:tc>
          <w:tcPr>
            <w:tcW w:w="918" w:type="dxa"/>
          </w:tcPr>
          <w:p w:rsidR="001C72C8" w:rsidP="00BB0925" w:rsidRDefault="001C72C8" w14:paraId="6A4E8A94" w14:textId="77777777">
            <w:pPr>
              <w:jc w:val="center"/>
            </w:pPr>
          </w:p>
        </w:tc>
      </w:tr>
    </w:tbl>
    <w:p w:rsidR="004666C7" w:rsidRDefault="004666C7" w14:paraId="3496ADAA" w14:textId="77777777"/>
    <w:tbl>
      <w:tblPr>
        <w:tblStyle w:val="TableGrid"/>
        <w:tblW w:w="0" w:type="auto"/>
        <w:tblLook w:val="04A0" w:firstRow="1" w:lastRow="0" w:firstColumn="1" w:lastColumn="0" w:noHBand="0" w:noVBand="1"/>
      </w:tblPr>
      <w:tblGrid>
        <w:gridCol w:w="4248"/>
        <w:gridCol w:w="709"/>
        <w:gridCol w:w="4536"/>
        <w:gridCol w:w="918"/>
      </w:tblGrid>
      <w:tr w:rsidR="001C72C8" w:rsidTr="00640A12" w14:paraId="131705CC" w14:textId="77777777">
        <w:tc>
          <w:tcPr>
            <w:tcW w:w="4248" w:type="dxa"/>
            <w:shd w:val="clear" w:color="auto" w:fill="595959" w:themeFill="text1" w:themeFillTint="A6"/>
            <w:vAlign w:val="center"/>
          </w:tcPr>
          <w:p w:rsidRPr="004B1F98" w:rsidR="001C72C8" w:rsidP="001C72C8" w:rsidRDefault="001C72C8" w14:paraId="1391307F" w14:textId="77777777">
            <w:pPr>
              <w:jc w:val="center"/>
              <w:rPr>
                <w:b/>
                <w:color w:val="FFFFFF" w:themeColor="background1"/>
                <w:sz w:val="24"/>
                <w:szCs w:val="24"/>
              </w:rPr>
            </w:pPr>
            <w:r>
              <w:rPr>
                <w:b/>
                <w:color w:val="FFFFFF" w:themeColor="background1"/>
                <w:sz w:val="24"/>
                <w:szCs w:val="24"/>
              </w:rPr>
              <w:t>Equipment and Other</w:t>
            </w:r>
            <w:r w:rsidRPr="004B1F98">
              <w:rPr>
                <w:b/>
                <w:color w:val="FFFFFF" w:themeColor="background1"/>
                <w:sz w:val="24"/>
                <w:szCs w:val="24"/>
              </w:rPr>
              <w:t xml:space="preserve"> Hazards</w:t>
            </w:r>
          </w:p>
        </w:tc>
        <w:tc>
          <w:tcPr>
            <w:tcW w:w="709" w:type="dxa"/>
            <w:shd w:val="clear" w:color="auto" w:fill="595959" w:themeFill="text1" w:themeFillTint="A6"/>
            <w:vAlign w:val="center"/>
          </w:tcPr>
          <w:p w:rsidRPr="004B1F98" w:rsidR="001C72C8" w:rsidP="00640A12" w:rsidRDefault="001C72C8" w14:paraId="43FE3487" w14:textId="77777777">
            <w:pPr>
              <w:jc w:val="center"/>
              <w:rPr>
                <w:b/>
                <w:color w:val="FFFFFF" w:themeColor="background1"/>
                <w:sz w:val="24"/>
                <w:szCs w:val="24"/>
              </w:rPr>
            </w:pPr>
            <w:r w:rsidRPr="004B1F98">
              <w:rPr>
                <w:b/>
                <w:color w:val="FFFFFF" w:themeColor="background1"/>
                <w:sz w:val="24"/>
                <w:szCs w:val="24"/>
              </w:rPr>
              <w:t xml:space="preserve">Risk </w:t>
            </w:r>
            <w:r w:rsidRPr="004B1F98">
              <w:rPr>
                <w:b/>
                <w:color w:val="FFFFFF" w:themeColor="background1"/>
                <w:sz w:val="12"/>
                <w:szCs w:val="12"/>
              </w:rPr>
              <w:t>L,M, H or X - None</w:t>
            </w:r>
          </w:p>
        </w:tc>
        <w:tc>
          <w:tcPr>
            <w:tcW w:w="4536" w:type="dxa"/>
            <w:shd w:val="clear" w:color="auto" w:fill="595959" w:themeFill="text1" w:themeFillTint="A6"/>
            <w:vAlign w:val="center"/>
          </w:tcPr>
          <w:p w:rsidRPr="004B1F98" w:rsidR="001C72C8" w:rsidP="00640A12" w:rsidRDefault="001C72C8" w14:paraId="0A320852" w14:textId="77777777">
            <w:pPr>
              <w:jc w:val="center"/>
              <w:rPr>
                <w:b/>
                <w:color w:val="FFFFFF" w:themeColor="background1"/>
                <w:sz w:val="24"/>
                <w:szCs w:val="24"/>
              </w:rPr>
            </w:pPr>
            <w:r w:rsidRPr="004B1F98">
              <w:rPr>
                <w:b/>
                <w:color w:val="FFFFFF" w:themeColor="background1"/>
                <w:sz w:val="24"/>
                <w:szCs w:val="24"/>
              </w:rPr>
              <w:t xml:space="preserve">Factors </w:t>
            </w:r>
            <w:r>
              <w:rPr>
                <w:b/>
                <w:color w:val="FFFFFF" w:themeColor="background1"/>
                <w:sz w:val="24"/>
                <w:szCs w:val="24"/>
              </w:rPr>
              <w:t xml:space="preserve">in </w:t>
            </w:r>
            <w:r w:rsidRPr="004B1F98">
              <w:rPr>
                <w:b/>
                <w:color w:val="FFFFFF" w:themeColor="background1"/>
                <w:sz w:val="24"/>
                <w:szCs w:val="24"/>
              </w:rPr>
              <w:t>place to reduce or avoid risk</w:t>
            </w:r>
          </w:p>
        </w:tc>
        <w:tc>
          <w:tcPr>
            <w:tcW w:w="918" w:type="dxa"/>
            <w:shd w:val="clear" w:color="auto" w:fill="595959" w:themeFill="text1" w:themeFillTint="A6"/>
            <w:vAlign w:val="center"/>
          </w:tcPr>
          <w:p w:rsidRPr="004B1F98" w:rsidR="001C72C8" w:rsidP="00640A12" w:rsidRDefault="001C72C8" w14:paraId="3C75ED22" w14:textId="77777777">
            <w:pPr>
              <w:jc w:val="center"/>
              <w:rPr>
                <w:b/>
                <w:color w:val="FFFFFF" w:themeColor="background1"/>
                <w:sz w:val="20"/>
                <w:szCs w:val="20"/>
              </w:rPr>
            </w:pPr>
            <w:r w:rsidRPr="004B1F98">
              <w:rPr>
                <w:b/>
                <w:color w:val="FFFFFF" w:themeColor="background1"/>
                <w:sz w:val="20"/>
                <w:szCs w:val="20"/>
              </w:rPr>
              <w:t>Checked</w:t>
            </w:r>
          </w:p>
        </w:tc>
      </w:tr>
      <w:tr w:rsidR="001C72C8" w:rsidTr="00640A12" w14:paraId="13BAE5FF" w14:textId="77777777">
        <w:tc>
          <w:tcPr>
            <w:tcW w:w="4248" w:type="dxa"/>
            <w:vAlign w:val="center"/>
          </w:tcPr>
          <w:p w:rsidRPr="00431CF1" w:rsidR="001C72C8" w:rsidP="001C72C8" w:rsidRDefault="001C72C8" w14:paraId="754631C8" w14:textId="77777777">
            <w:pPr>
              <w:pStyle w:val="Heading3"/>
              <w:rPr>
                <w:rFonts w:asciiTheme="minorHAnsi" w:hAnsiTheme="minorHAnsi"/>
                <w:b w:val="0"/>
                <w:bCs w:val="0"/>
              </w:rPr>
            </w:pPr>
            <w:r w:rsidRPr="00431CF1">
              <w:rPr>
                <w:rFonts w:asciiTheme="minorHAnsi" w:hAnsiTheme="minorHAnsi"/>
                <w:b w:val="0"/>
                <w:bCs w:val="0"/>
              </w:rPr>
              <w:t>Cash handling</w:t>
            </w:r>
          </w:p>
        </w:tc>
        <w:tc>
          <w:tcPr>
            <w:tcW w:w="709" w:type="dxa"/>
          </w:tcPr>
          <w:p w:rsidR="001C72C8" w:rsidP="00BB0925" w:rsidRDefault="00280A93" w14:paraId="20F0BB39" w14:textId="72603BF0">
            <w:pPr>
              <w:jc w:val="center"/>
            </w:pPr>
            <w:r>
              <w:t>X</w:t>
            </w:r>
          </w:p>
        </w:tc>
        <w:tc>
          <w:tcPr>
            <w:tcW w:w="4536" w:type="dxa"/>
          </w:tcPr>
          <w:p w:rsidRPr="00BB0925" w:rsidR="001C72C8" w:rsidP="001C72C8" w:rsidRDefault="001C72C8" w14:paraId="4E4B2D08" w14:textId="565E0408">
            <w:pPr>
              <w:rPr>
                <w:sz w:val="16"/>
                <w:szCs w:val="16"/>
              </w:rPr>
            </w:pPr>
          </w:p>
        </w:tc>
        <w:tc>
          <w:tcPr>
            <w:tcW w:w="918" w:type="dxa"/>
          </w:tcPr>
          <w:p w:rsidR="001C72C8" w:rsidP="00BB0925" w:rsidRDefault="001C72C8" w14:paraId="350B7601" w14:textId="77777777">
            <w:pPr>
              <w:jc w:val="center"/>
            </w:pPr>
          </w:p>
        </w:tc>
      </w:tr>
      <w:tr w:rsidR="001C72C8" w:rsidTr="00640A12" w14:paraId="016D096B" w14:textId="77777777">
        <w:tc>
          <w:tcPr>
            <w:tcW w:w="4248" w:type="dxa"/>
            <w:vAlign w:val="center"/>
          </w:tcPr>
          <w:p w:rsidRPr="00431CF1" w:rsidR="001C72C8" w:rsidP="001C72C8" w:rsidRDefault="001C72C8" w14:paraId="0416351E" w14:textId="77777777">
            <w:pPr>
              <w:pStyle w:val="Heading3"/>
              <w:rPr>
                <w:rFonts w:asciiTheme="minorHAnsi" w:hAnsiTheme="minorHAnsi"/>
                <w:b w:val="0"/>
                <w:bCs w:val="0"/>
              </w:rPr>
            </w:pPr>
            <w:r w:rsidRPr="00431CF1">
              <w:rPr>
                <w:rFonts w:asciiTheme="minorHAnsi" w:hAnsiTheme="minorHAnsi"/>
                <w:b w:val="0"/>
                <w:bCs w:val="0"/>
              </w:rPr>
              <w:t>Transport to and from your activity</w:t>
            </w:r>
          </w:p>
        </w:tc>
        <w:tc>
          <w:tcPr>
            <w:tcW w:w="709" w:type="dxa"/>
          </w:tcPr>
          <w:p w:rsidR="001C72C8" w:rsidP="00BB0925" w:rsidRDefault="00B91842" w14:paraId="63006C54" w14:textId="77777777">
            <w:pPr>
              <w:jc w:val="center"/>
            </w:pPr>
            <w:r>
              <w:t>x</w:t>
            </w:r>
          </w:p>
        </w:tc>
        <w:tc>
          <w:tcPr>
            <w:tcW w:w="4536" w:type="dxa"/>
          </w:tcPr>
          <w:p w:rsidRPr="00BB0925" w:rsidR="001C72C8" w:rsidP="001C72C8" w:rsidRDefault="00280A93" w14:paraId="2248C7B5" w14:textId="5F7423D9">
            <w:pPr>
              <w:rPr>
                <w:sz w:val="16"/>
                <w:szCs w:val="16"/>
              </w:rPr>
            </w:pPr>
            <w:r>
              <w:rPr>
                <w:sz w:val="16"/>
                <w:szCs w:val="16"/>
              </w:rPr>
              <w:t>Staff have own transport/ responsible for own car insurance</w:t>
            </w:r>
          </w:p>
        </w:tc>
        <w:tc>
          <w:tcPr>
            <w:tcW w:w="918" w:type="dxa"/>
          </w:tcPr>
          <w:p w:rsidR="001C72C8" w:rsidP="00BB0925" w:rsidRDefault="001C72C8" w14:paraId="5D222186" w14:textId="77777777">
            <w:pPr>
              <w:jc w:val="center"/>
            </w:pPr>
          </w:p>
        </w:tc>
      </w:tr>
      <w:tr w:rsidR="001C72C8" w:rsidTr="00640A12" w14:paraId="45053C26" w14:textId="77777777">
        <w:tc>
          <w:tcPr>
            <w:tcW w:w="4248" w:type="dxa"/>
            <w:vAlign w:val="center"/>
          </w:tcPr>
          <w:p w:rsidRPr="00431CF1" w:rsidR="001C72C8" w:rsidP="001C72C8" w:rsidRDefault="001C72C8" w14:paraId="4F0F0B63" w14:textId="77777777">
            <w:pPr>
              <w:pStyle w:val="Heading3"/>
              <w:rPr>
                <w:rFonts w:asciiTheme="minorHAnsi" w:hAnsiTheme="minorHAnsi"/>
                <w:b w:val="0"/>
                <w:bCs w:val="0"/>
              </w:rPr>
            </w:pPr>
            <w:r w:rsidRPr="00431CF1">
              <w:rPr>
                <w:rFonts w:asciiTheme="minorHAnsi" w:hAnsiTheme="minorHAnsi"/>
                <w:b w:val="0"/>
                <w:bCs w:val="0"/>
              </w:rPr>
              <w:t>Transport of equipment to and from the activity</w:t>
            </w:r>
          </w:p>
        </w:tc>
        <w:tc>
          <w:tcPr>
            <w:tcW w:w="709" w:type="dxa"/>
          </w:tcPr>
          <w:p w:rsidR="001C72C8" w:rsidP="00BB0925" w:rsidRDefault="00B91842" w14:paraId="0F34B3AE" w14:textId="77777777">
            <w:pPr>
              <w:jc w:val="center"/>
            </w:pPr>
            <w:r>
              <w:t>x</w:t>
            </w:r>
          </w:p>
        </w:tc>
        <w:tc>
          <w:tcPr>
            <w:tcW w:w="4536" w:type="dxa"/>
          </w:tcPr>
          <w:p w:rsidRPr="00BB0925" w:rsidR="001C72C8" w:rsidP="001C72C8" w:rsidRDefault="00B91842" w14:paraId="73DDC990" w14:textId="77777777">
            <w:pPr>
              <w:rPr>
                <w:sz w:val="16"/>
                <w:szCs w:val="16"/>
              </w:rPr>
            </w:pPr>
            <w:r>
              <w:rPr>
                <w:sz w:val="16"/>
                <w:szCs w:val="16"/>
              </w:rPr>
              <w:t>Basic event equipment staff know how to transport safely</w:t>
            </w:r>
          </w:p>
        </w:tc>
        <w:tc>
          <w:tcPr>
            <w:tcW w:w="918" w:type="dxa"/>
          </w:tcPr>
          <w:p w:rsidR="001C72C8" w:rsidP="00BB0925" w:rsidRDefault="00280A93" w14:paraId="1E8A91BA" w14:textId="059033B9">
            <w:pPr>
              <w:jc w:val="center"/>
            </w:pPr>
            <w:r w:rsidRPr="001F4A5C">
              <w:rPr>
                <w:rFonts w:ascii="Wingdings" w:hAnsi="Wingdings" w:eastAsia="Wingdings" w:cs="Wingdings"/>
              </w:rPr>
              <w:t>ü</w:t>
            </w:r>
          </w:p>
        </w:tc>
      </w:tr>
      <w:tr w:rsidR="001C72C8" w:rsidTr="00640A12" w14:paraId="6BE9E2DE" w14:textId="77777777">
        <w:tc>
          <w:tcPr>
            <w:tcW w:w="4248" w:type="dxa"/>
            <w:vAlign w:val="center"/>
          </w:tcPr>
          <w:p w:rsidRPr="00431CF1" w:rsidR="001C72C8" w:rsidP="001C72C8" w:rsidRDefault="001C72C8" w14:paraId="74E164C1" w14:textId="77777777">
            <w:pPr>
              <w:pStyle w:val="Heading3"/>
              <w:rPr>
                <w:rFonts w:asciiTheme="minorHAnsi" w:hAnsiTheme="minorHAnsi"/>
                <w:b w:val="0"/>
                <w:bCs w:val="0"/>
              </w:rPr>
            </w:pPr>
            <w:r w:rsidRPr="00431CF1">
              <w:rPr>
                <w:rFonts w:asciiTheme="minorHAnsi" w:hAnsiTheme="minorHAnsi"/>
                <w:b w:val="0"/>
                <w:bCs w:val="0"/>
              </w:rPr>
              <w:t>Hazardous substances</w:t>
            </w:r>
          </w:p>
        </w:tc>
        <w:tc>
          <w:tcPr>
            <w:tcW w:w="709" w:type="dxa"/>
          </w:tcPr>
          <w:p w:rsidR="001C72C8" w:rsidP="00BB0925" w:rsidRDefault="00280A93" w14:paraId="05E32FFC" w14:textId="50FA16C9">
            <w:pPr>
              <w:jc w:val="center"/>
            </w:pPr>
            <w:r>
              <w:t>L</w:t>
            </w:r>
          </w:p>
        </w:tc>
        <w:tc>
          <w:tcPr>
            <w:tcW w:w="4536" w:type="dxa"/>
          </w:tcPr>
          <w:p w:rsidRPr="00BB0925" w:rsidR="001C72C8" w:rsidP="001C72C8" w:rsidRDefault="00280A93" w14:paraId="77B4915D" w14:textId="7FA8D5B9">
            <w:pPr>
              <w:rPr>
                <w:sz w:val="16"/>
                <w:szCs w:val="16"/>
              </w:rPr>
            </w:pPr>
            <w:r>
              <w:rPr>
                <w:sz w:val="16"/>
                <w:szCs w:val="16"/>
              </w:rPr>
              <w:t>Chemicals from pool managed by GLL</w:t>
            </w:r>
          </w:p>
        </w:tc>
        <w:tc>
          <w:tcPr>
            <w:tcW w:w="918" w:type="dxa"/>
          </w:tcPr>
          <w:p w:rsidR="001C72C8" w:rsidP="00BB0925" w:rsidRDefault="00280A93" w14:paraId="65398D2D" w14:textId="37BA7907">
            <w:pPr>
              <w:jc w:val="center"/>
            </w:pPr>
            <w:r w:rsidRPr="001F4A5C">
              <w:rPr>
                <w:rFonts w:ascii="Wingdings" w:hAnsi="Wingdings" w:eastAsia="Wingdings" w:cs="Wingdings"/>
              </w:rPr>
              <w:t>ü</w:t>
            </w:r>
          </w:p>
        </w:tc>
      </w:tr>
      <w:tr w:rsidR="001C72C8" w:rsidTr="00640A12" w14:paraId="1DF02CC5" w14:textId="77777777">
        <w:tc>
          <w:tcPr>
            <w:tcW w:w="4248" w:type="dxa"/>
            <w:vAlign w:val="center"/>
          </w:tcPr>
          <w:p w:rsidRPr="00431CF1" w:rsidR="001C72C8" w:rsidP="001C72C8" w:rsidRDefault="001C72C8" w14:paraId="06B15198" w14:textId="77777777">
            <w:pPr>
              <w:pStyle w:val="Heading3"/>
              <w:rPr>
                <w:rFonts w:asciiTheme="minorHAnsi" w:hAnsiTheme="minorHAnsi"/>
                <w:b w:val="0"/>
                <w:bCs w:val="0"/>
              </w:rPr>
            </w:pPr>
            <w:r w:rsidRPr="00431CF1">
              <w:rPr>
                <w:rFonts w:asciiTheme="minorHAnsi" w:hAnsiTheme="minorHAnsi"/>
                <w:b w:val="0"/>
                <w:bCs w:val="0"/>
              </w:rPr>
              <w:t xml:space="preserve">Equipment with moving / hot </w:t>
            </w:r>
          </w:p>
        </w:tc>
        <w:tc>
          <w:tcPr>
            <w:tcW w:w="709" w:type="dxa"/>
          </w:tcPr>
          <w:p w:rsidR="001C72C8" w:rsidP="00BB0925" w:rsidRDefault="00B91842" w14:paraId="5B93D9E8" w14:textId="77777777">
            <w:pPr>
              <w:jc w:val="center"/>
            </w:pPr>
            <w:r>
              <w:t>X</w:t>
            </w:r>
          </w:p>
        </w:tc>
        <w:tc>
          <w:tcPr>
            <w:tcW w:w="4536" w:type="dxa"/>
          </w:tcPr>
          <w:p w:rsidRPr="00BB0925" w:rsidR="001C72C8" w:rsidP="001C72C8" w:rsidRDefault="001C72C8" w14:paraId="521B8122" w14:textId="77777777">
            <w:pPr>
              <w:rPr>
                <w:sz w:val="16"/>
                <w:szCs w:val="16"/>
              </w:rPr>
            </w:pPr>
          </w:p>
        </w:tc>
        <w:tc>
          <w:tcPr>
            <w:tcW w:w="918" w:type="dxa"/>
          </w:tcPr>
          <w:p w:rsidR="001C72C8" w:rsidP="00BB0925" w:rsidRDefault="001C72C8" w14:paraId="0435C5C1" w14:textId="77777777">
            <w:pPr>
              <w:jc w:val="center"/>
            </w:pPr>
          </w:p>
        </w:tc>
      </w:tr>
      <w:tr w:rsidR="001C72C8" w:rsidTr="00640A12" w14:paraId="69AA8091" w14:textId="77777777">
        <w:tc>
          <w:tcPr>
            <w:tcW w:w="4248" w:type="dxa"/>
            <w:vAlign w:val="center"/>
          </w:tcPr>
          <w:p w:rsidRPr="00431CF1" w:rsidR="001C72C8" w:rsidP="001C72C8" w:rsidRDefault="001C72C8" w14:paraId="21F24920" w14:textId="77777777">
            <w:pPr>
              <w:pStyle w:val="Heading3"/>
              <w:rPr>
                <w:rFonts w:asciiTheme="minorHAnsi" w:hAnsiTheme="minorHAnsi"/>
                <w:b w:val="0"/>
                <w:bCs w:val="0"/>
              </w:rPr>
            </w:pPr>
            <w:r w:rsidRPr="00431CF1">
              <w:rPr>
                <w:rFonts w:asciiTheme="minorHAnsi" w:hAnsiTheme="minorHAnsi"/>
                <w:b w:val="0"/>
                <w:bCs w:val="0"/>
              </w:rPr>
              <w:t>Heavy equipment</w:t>
            </w:r>
            <w:r>
              <w:rPr>
                <w:rFonts w:asciiTheme="minorHAnsi" w:hAnsiTheme="minorHAnsi"/>
                <w:b w:val="0"/>
                <w:bCs w:val="0"/>
              </w:rPr>
              <w:t xml:space="preserve"> and lifting</w:t>
            </w:r>
          </w:p>
        </w:tc>
        <w:tc>
          <w:tcPr>
            <w:tcW w:w="709" w:type="dxa"/>
          </w:tcPr>
          <w:p w:rsidR="001C72C8" w:rsidP="00BB0925" w:rsidRDefault="00B91842" w14:paraId="66EC1602" w14:textId="77777777">
            <w:pPr>
              <w:jc w:val="center"/>
            </w:pPr>
            <w:r>
              <w:t>L</w:t>
            </w:r>
          </w:p>
        </w:tc>
        <w:tc>
          <w:tcPr>
            <w:tcW w:w="4536" w:type="dxa"/>
          </w:tcPr>
          <w:p w:rsidRPr="00BB0925" w:rsidR="001C72C8" w:rsidP="001C72C8" w:rsidRDefault="00B91842" w14:paraId="0A152C36" w14:textId="77777777">
            <w:pPr>
              <w:rPr>
                <w:sz w:val="16"/>
                <w:szCs w:val="16"/>
              </w:rPr>
            </w:pPr>
            <w:r>
              <w:rPr>
                <w:sz w:val="16"/>
                <w:szCs w:val="16"/>
              </w:rPr>
              <w:t>PA heavy but has wheels</w:t>
            </w:r>
          </w:p>
        </w:tc>
        <w:tc>
          <w:tcPr>
            <w:tcW w:w="918" w:type="dxa"/>
          </w:tcPr>
          <w:p w:rsidR="001C72C8" w:rsidP="00BB0925" w:rsidRDefault="00280A93" w14:paraId="694DD327" w14:textId="0B97C71F">
            <w:pPr>
              <w:jc w:val="center"/>
            </w:pPr>
            <w:r w:rsidRPr="001F4A5C">
              <w:rPr>
                <w:rFonts w:ascii="Wingdings" w:hAnsi="Wingdings" w:eastAsia="Wingdings" w:cs="Wingdings"/>
              </w:rPr>
              <w:t>ü</w:t>
            </w:r>
          </w:p>
        </w:tc>
      </w:tr>
      <w:tr w:rsidR="001C72C8" w:rsidTr="00640A12" w14:paraId="1DB3D276" w14:textId="77777777">
        <w:tc>
          <w:tcPr>
            <w:tcW w:w="4248" w:type="dxa"/>
            <w:vAlign w:val="center"/>
          </w:tcPr>
          <w:p w:rsidRPr="00431CF1" w:rsidR="001C72C8" w:rsidP="001C72C8" w:rsidRDefault="001C72C8" w14:paraId="4D132F1D" w14:textId="77777777">
            <w:pPr>
              <w:pStyle w:val="Heading3"/>
              <w:rPr>
                <w:rFonts w:asciiTheme="minorHAnsi" w:hAnsiTheme="minorHAnsi"/>
                <w:b w:val="0"/>
                <w:bCs w:val="0"/>
              </w:rPr>
            </w:pPr>
            <w:r w:rsidRPr="00431CF1">
              <w:rPr>
                <w:rFonts w:asciiTheme="minorHAnsi" w:hAnsiTheme="minorHAnsi"/>
                <w:b w:val="0"/>
                <w:bCs w:val="0"/>
              </w:rPr>
              <w:t>Electrical hazards from equipment</w:t>
            </w:r>
          </w:p>
        </w:tc>
        <w:tc>
          <w:tcPr>
            <w:tcW w:w="709" w:type="dxa"/>
          </w:tcPr>
          <w:p w:rsidR="001C72C8" w:rsidP="00BB0925" w:rsidRDefault="00B91842" w14:paraId="74034FB6" w14:textId="77777777">
            <w:pPr>
              <w:jc w:val="center"/>
            </w:pPr>
            <w:r>
              <w:t>L</w:t>
            </w:r>
          </w:p>
        </w:tc>
        <w:tc>
          <w:tcPr>
            <w:tcW w:w="4536" w:type="dxa"/>
          </w:tcPr>
          <w:p w:rsidRPr="00BB0925" w:rsidR="001C72C8" w:rsidP="001C72C8" w:rsidRDefault="00280A93" w14:paraId="3E15F3B3" w14:textId="005C6FCD">
            <w:pPr>
              <w:rPr>
                <w:sz w:val="16"/>
                <w:szCs w:val="16"/>
              </w:rPr>
            </w:pPr>
            <w:r>
              <w:rPr>
                <w:sz w:val="16"/>
                <w:szCs w:val="16"/>
              </w:rPr>
              <w:t>Not to be used</w:t>
            </w:r>
          </w:p>
        </w:tc>
        <w:tc>
          <w:tcPr>
            <w:tcW w:w="918" w:type="dxa"/>
          </w:tcPr>
          <w:p w:rsidR="001C72C8" w:rsidP="00BB0925" w:rsidRDefault="00280A93" w14:paraId="6B32FA28" w14:textId="7539AA44">
            <w:pPr>
              <w:jc w:val="center"/>
            </w:pPr>
            <w:r w:rsidRPr="001F4A5C">
              <w:rPr>
                <w:rFonts w:ascii="Wingdings" w:hAnsi="Wingdings" w:eastAsia="Wingdings" w:cs="Wingdings"/>
              </w:rPr>
              <w:t>ü</w:t>
            </w:r>
          </w:p>
        </w:tc>
      </w:tr>
      <w:tr w:rsidR="001C72C8" w:rsidTr="00640A12" w14:paraId="1457F4A4" w14:textId="77777777">
        <w:tc>
          <w:tcPr>
            <w:tcW w:w="4248" w:type="dxa"/>
            <w:vAlign w:val="center"/>
          </w:tcPr>
          <w:p w:rsidRPr="00431CF1" w:rsidR="001C72C8" w:rsidP="001C72C8" w:rsidRDefault="001C72C8" w14:paraId="169DAB26" w14:textId="77777777">
            <w:pPr>
              <w:pStyle w:val="Heading3"/>
              <w:rPr>
                <w:rFonts w:asciiTheme="minorHAnsi" w:hAnsiTheme="minorHAnsi"/>
                <w:b w:val="0"/>
                <w:bCs w:val="0"/>
              </w:rPr>
            </w:pPr>
            <w:r w:rsidRPr="00431CF1">
              <w:rPr>
                <w:rFonts w:asciiTheme="minorHAnsi" w:hAnsiTheme="minorHAnsi"/>
                <w:b w:val="0"/>
                <w:bCs w:val="0"/>
              </w:rPr>
              <w:t>Noise from equipment</w:t>
            </w:r>
          </w:p>
        </w:tc>
        <w:tc>
          <w:tcPr>
            <w:tcW w:w="709" w:type="dxa"/>
          </w:tcPr>
          <w:p w:rsidR="001C72C8" w:rsidP="00BB0925" w:rsidRDefault="00B91842" w14:paraId="39BB7FB6" w14:textId="77777777">
            <w:pPr>
              <w:jc w:val="center"/>
            </w:pPr>
            <w:r>
              <w:t>X</w:t>
            </w:r>
          </w:p>
        </w:tc>
        <w:tc>
          <w:tcPr>
            <w:tcW w:w="4536" w:type="dxa"/>
          </w:tcPr>
          <w:p w:rsidRPr="00BB0925" w:rsidR="001C72C8" w:rsidP="001C72C8" w:rsidRDefault="001C72C8" w14:paraId="691F37B7" w14:textId="77777777">
            <w:pPr>
              <w:rPr>
                <w:sz w:val="16"/>
                <w:szCs w:val="16"/>
              </w:rPr>
            </w:pPr>
          </w:p>
        </w:tc>
        <w:tc>
          <w:tcPr>
            <w:tcW w:w="918" w:type="dxa"/>
          </w:tcPr>
          <w:p w:rsidR="001C72C8" w:rsidP="00BB0925" w:rsidRDefault="001C72C8" w14:paraId="6DA95612" w14:textId="77777777">
            <w:pPr>
              <w:jc w:val="center"/>
            </w:pPr>
          </w:p>
        </w:tc>
      </w:tr>
      <w:tr w:rsidR="001C72C8" w:rsidTr="00640A12" w14:paraId="621EAB47" w14:textId="77777777">
        <w:tc>
          <w:tcPr>
            <w:tcW w:w="4248" w:type="dxa"/>
            <w:vAlign w:val="center"/>
          </w:tcPr>
          <w:p w:rsidRPr="00431CF1" w:rsidR="001C72C8" w:rsidP="001C72C8" w:rsidRDefault="001C72C8" w14:paraId="0D50F40C" w14:textId="77777777">
            <w:pPr>
              <w:pStyle w:val="Heading3"/>
              <w:rPr>
                <w:rFonts w:asciiTheme="minorHAnsi" w:hAnsiTheme="minorHAnsi"/>
                <w:b w:val="0"/>
                <w:bCs w:val="0"/>
              </w:rPr>
            </w:pPr>
            <w:r w:rsidRPr="00431CF1">
              <w:rPr>
                <w:rFonts w:asciiTheme="minorHAnsi" w:hAnsiTheme="minorHAnsi"/>
                <w:b w:val="0"/>
                <w:bCs w:val="0"/>
              </w:rPr>
              <w:t>Risk of trapping body / clothing in equipment</w:t>
            </w:r>
          </w:p>
        </w:tc>
        <w:tc>
          <w:tcPr>
            <w:tcW w:w="709" w:type="dxa"/>
          </w:tcPr>
          <w:p w:rsidR="001C72C8" w:rsidP="00BB0925" w:rsidRDefault="00B91842" w14:paraId="75AF3A3C" w14:textId="77777777">
            <w:pPr>
              <w:jc w:val="center"/>
            </w:pPr>
            <w:r>
              <w:t>X</w:t>
            </w:r>
          </w:p>
        </w:tc>
        <w:tc>
          <w:tcPr>
            <w:tcW w:w="4536" w:type="dxa"/>
          </w:tcPr>
          <w:p w:rsidRPr="00BB0925" w:rsidR="001C72C8" w:rsidP="001C72C8" w:rsidRDefault="001C72C8" w14:paraId="5E5A13BE" w14:textId="77777777">
            <w:pPr>
              <w:rPr>
                <w:sz w:val="16"/>
                <w:szCs w:val="16"/>
              </w:rPr>
            </w:pPr>
          </w:p>
        </w:tc>
        <w:tc>
          <w:tcPr>
            <w:tcW w:w="918" w:type="dxa"/>
          </w:tcPr>
          <w:p w:rsidR="001C72C8" w:rsidP="00BB0925" w:rsidRDefault="001C72C8" w14:paraId="40B45B48" w14:textId="77777777">
            <w:pPr>
              <w:jc w:val="center"/>
            </w:pPr>
          </w:p>
        </w:tc>
      </w:tr>
      <w:tr w:rsidR="001C72C8" w:rsidTr="00640A12" w14:paraId="066803B8" w14:textId="77777777">
        <w:tc>
          <w:tcPr>
            <w:tcW w:w="4248" w:type="dxa"/>
            <w:vAlign w:val="center"/>
          </w:tcPr>
          <w:p w:rsidRPr="00431CF1" w:rsidR="001C72C8" w:rsidP="001C72C8" w:rsidRDefault="001C72C8" w14:paraId="4D9D9FA1" w14:textId="77777777">
            <w:pPr>
              <w:pStyle w:val="Heading3"/>
              <w:rPr>
                <w:rFonts w:asciiTheme="minorHAnsi" w:hAnsiTheme="minorHAnsi"/>
                <w:b w:val="0"/>
                <w:bCs w:val="0"/>
              </w:rPr>
            </w:pPr>
            <w:r w:rsidRPr="00431CF1">
              <w:rPr>
                <w:rFonts w:asciiTheme="minorHAnsi" w:hAnsiTheme="minorHAnsi"/>
                <w:b w:val="0"/>
                <w:bCs w:val="0"/>
              </w:rPr>
              <w:t>Inadequate environment for equipment operation</w:t>
            </w:r>
          </w:p>
        </w:tc>
        <w:tc>
          <w:tcPr>
            <w:tcW w:w="709" w:type="dxa"/>
          </w:tcPr>
          <w:p w:rsidR="001C72C8" w:rsidP="00BB0925" w:rsidRDefault="00B91842" w14:paraId="3301BF5A" w14:textId="77777777">
            <w:pPr>
              <w:jc w:val="center"/>
            </w:pPr>
            <w:r>
              <w:t>X</w:t>
            </w:r>
          </w:p>
        </w:tc>
        <w:tc>
          <w:tcPr>
            <w:tcW w:w="4536" w:type="dxa"/>
          </w:tcPr>
          <w:p w:rsidRPr="00BB0925" w:rsidR="001C72C8" w:rsidP="001C72C8" w:rsidRDefault="001C72C8" w14:paraId="6516ADB2" w14:textId="77777777">
            <w:pPr>
              <w:rPr>
                <w:sz w:val="16"/>
                <w:szCs w:val="16"/>
              </w:rPr>
            </w:pPr>
          </w:p>
        </w:tc>
        <w:tc>
          <w:tcPr>
            <w:tcW w:w="918" w:type="dxa"/>
          </w:tcPr>
          <w:p w:rsidR="001C72C8" w:rsidP="00BB0925" w:rsidRDefault="001C72C8" w14:paraId="321262E0" w14:textId="77777777">
            <w:pPr>
              <w:jc w:val="center"/>
            </w:pPr>
          </w:p>
        </w:tc>
      </w:tr>
      <w:tr w:rsidR="001C72C8" w:rsidTr="00640A12" w14:paraId="09E209CD" w14:textId="77777777">
        <w:tc>
          <w:tcPr>
            <w:tcW w:w="4248" w:type="dxa"/>
            <w:vAlign w:val="center"/>
          </w:tcPr>
          <w:p w:rsidRPr="00431CF1" w:rsidR="001C72C8" w:rsidP="001C72C8" w:rsidRDefault="001C72C8" w14:paraId="5F63633D" w14:textId="77777777">
            <w:pPr>
              <w:pStyle w:val="Heading3"/>
              <w:rPr>
                <w:rFonts w:asciiTheme="minorHAnsi" w:hAnsiTheme="minorHAnsi"/>
                <w:b w:val="0"/>
                <w:bCs w:val="0"/>
              </w:rPr>
            </w:pPr>
            <w:r w:rsidRPr="00431CF1">
              <w:rPr>
                <w:rFonts w:asciiTheme="minorHAnsi" w:hAnsiTheme="minorHAnsi"/>
                <w:b w:val="0"/>
                <w:bCs w:val="0"/>
              </w:rPr>
              <w:t>Inadequate protective equipment</w:t>
            </w:r>
          </w:p>
        </w:tc>
        <w:tc>
          <w:tcPr>
            <w:tcW w:w="709" w:type="dxa"/>
          </w:tcPr>
          <w:p w:rsidR="001C72C8" w:rsidP="00BB0925" w:rsidRDefault="00B91842" w14:paraId="02E2FA40" w14:textId="77777777">
            <w:pPr>
              <w:jc w:val="center"/>
            </w:pPr>
            <w:r>
              <w:t>X</w:t>
            </w:r>
          </w:p>
        </w:tc>
        <w:tc>
          <w:tcPr>
            <w:tcW w:w="4536" w:type="dxa"/>
          </w:tcPr>
          <w:p w:rsidRPr="00BB0925" w:rsidR="001C72C8" w:rsidP="001C72C8" w:rsidRDefault="001C72C8" w14:paraId="58A7099E" w14:textId="77777777">
            <w:pPr>
              <w:rPr>
                <w:sz w:val="16"/>
                <w:szCs w:val="16"/>
              </w:rPr>
            </w:pPr>
          </w:p>
        </w:tc>
        <w:tc>
          <w:tcPr>
            <w:tcW w:w="918" w:type="dxa"/>
          </w:tcPr>
          <w:p w:rsidR="001C72C8" w:rsidP="00BB0925" w:rsidRDefault="001C72C8" w14:paraId="1B28DE3A" w14:textId="77777777">
            <w:pPr>
              <w:jc w:val="center"/>
            </w:pPr>
          </w:p>
        </w:tc>
      </w:tr>
      <w:tr w:rsidR="001C72C8" w:rsidTr="00640A12" w14:paraId="6687EB8C" w14:textId="77777777">
        <w:tc>
          <w:tcPr>
            <w:tcW w:w="4248" w:type="dxa"/>
            <w:vAlign w:val="center"/>
          </w:tcPr>
          <w:p w:rsidRPr="00431CF1" w:rsidR="001C72C8" w:rsidP="001C72C8" w:rsidRDefault="001C72C8" w14:paraId="3F9EAFD3" w14:textId="77777777">
            <w:pPr>
              <w:pStyle w:val="Heading3"/>
              <w:rPr>
                <w:rFonts w:asciiTheme="minorHAnsi" w:hAnsiTheme="minorHAnsi"/>
                <w:b w:val="0"/>
                <w:bCs w:val="0"/>
              </w:rPr>
            </w:pPr>
            <w:r w:rsidRPr="00431CF1">
              <w:rPr>
                <w:rFonts w:asciiTheme="minorHAnsi" w:hAnsiTheme="minorHAnsi"/>
                <w:b w:val="0"/>
                <w:bCs w:val="0"/>
              </w:rPr>
              <w:t>Equipment in unsuitable condition</w:t>
            </w:r>
          </w:p>
        </w:tc>
        <w:tc>
          <w:tcPr>
            <w:tcW w:w="709" w:type="dxa"/>
          </w:tcPr>
          <w:p w:rsidR="001C72C8" w:rsidP="00BB0925" w:rsidRDefault="00B91842" w14:paraId="45CC0DE4" w14:textId="77777777">
            <w:pPr>
              <w:jc w:val="center"/>
            </w:pPr>
            <w:r>
              <w:t>X</w:t>
            </w:r>
          </w:p>
        </w:tc>
        <w:tc>
          <w:tcPr>
            <w:tcW w:w="4536" w:type="dxa"/>
          </w:tcPr>
          <w:p w:rsidRPr="00BB0925" w:rsidR="001C72C8" w:rsidP="001C72C8" w:rsidRDefault="001C72C8" w14:paraId="403DAE4F" w14:textId="77777777">
            <w:pPr>
              <w:rPr>
                <w:sz w:val="16"/>
                <w:szCs w:val="16"/>
              </w:rPr>
            </w:pPr>
          </w:p>
        </w:tc>
        <w:tc>
          <w:tcPr>
            <w:tcW w:w="918" w:type="dxa"/>
          </w:tcPr>
          <w:p w:rsidR="001C72C8" w:rsidP="00BB0925" w:rsidRDefault="001C72C8" w14:paraId="1954D54F" w14:textId="77777777">
            <w:pPr>
              <w:jc w:val="center"/>
            </w:pPr>
          </w:p>
        </w:tc>
      </w:tr>
      <w:tr w:rsidR="001C72C8" w:rsidTr="00640A12" w14:paraId="497B0832" w14:textId="77777777">
        <w:tc>
          <w:tcPr>
            <w:tcW w:w="4248" w:type="dxa"/>
            <w:vAlign w:val="center"/>
          </w:tcPr>
          <w:p w:rsidRPr="00431CF1" w:rsidR="001C72C8" w:rsidP="001C72C8" w:rsidRDefault="001C72C8" w14:paraId="07644E60" w14:textId="77777777">
            <w:pPr>
              <w:pStyle w:val="Heading3"/>
              <w:rPr>
                <w:rFonts w:asciiTheme="minorHAnsi" w:hAnsiTheme="minorHAnsi"/>
                <w:b w:val="0"/>
                <w:bCs w:val="0"/>
              </w:rPr>
            </w:pPr>
            <w:r w:rsidRPr="00431CF1">
              <w:rPr>
                <w:rFonts w:asciiTheme="minorHAnsi" w:hAnsiTheme="minorHAnsi"/>
                <w:b w:val="0"/>
                <w:bCs w:val="0"/>
              </w:rPr>
              <w:t>No access to phone</w:t>
            </w:r>
          </w:p>
        </w:tc>
        <w:tc>
          <w:tcPr>
            <w:tcW w:w="709" w:type="dxa"/>
          </w:tcPr>
          <w:p w:rsidR="001C72C8" w:rsidP="00BB0925" w:rsidRDefault="00B91842" w14:paraId="2E1F7DA9" w14:textId="77777777">
            <w:pPr>
              <w:jc w:val="center"/>
            </w:pPr>
            <w:r>
              <w:t>X</w:t>
            </w:r>
          </w:p>
        </w:tc>
        <w:tc>
          <w:tcPr>
            <w:tcW w:w="4536" w:type="dxa"/>
          </w:tcPr>
          <w:p w:rsidRPr="00BB0925" w:rsidR="001C72C8" w:rsidP="001C72C8" w:rsidRDefault="001C72C8" w14:paraId="09248C7F" w14:textId="77777777">
            <w:pPr>
              <w:rPr>
                <w:sz w:val="16"/>
                <w:szCs w:val="16"/>
              </w:rPr>
            </w:pPr>
          </w:p>
        </w:tc>
        <w:tc>
          <w:tcPr>
            <w:tcW w:w="918" w:type="dxa"/>
          </w:tcPr>
          <w:p w:rsidR="001C72C8" w:rsidP="00BB0925" w:rsidRDefault="001C72C8" w14:paraId="5A2E9E48" w14:textId="77777777">
            <w:pPr>
              <w:jc w:val="center"/>
            </w:pPr>
          </w:p>
        </w:tc>
      </w:tr>
      <w:tr w:rsidR="001C72C8" w:rsidTr="004B1135" w14:paraId="00573454" w14:textId="77777777">
        <w:tc>
          <w:tcPr>
            <w:tcW w:w="4248" w:type="dxa"/>
            <w:vAlign w:val="center"/>
          </w:tcPr>
          <w:p w:rsidRPr="00431CF1" w:rsidR="001C72C8" w:rsidP="001C72C8" w:rsidRDefault="001C72C8" w14:paraId="0FF6506A" w14:textId="77777777">
            <w:pPr>
              <w:pStyle w:val="Heading3"/>
              <w:rPr>
                <w:rFonts w:asciiTheme="minorHAnsi" w:hAnsiTheme="minorHAnsi"/>
                <w:b w:val="0"/>
                <w:bCs w:val="0"/>
              </w:rPr>
            </w:pPr>
          </w:p>
        </w:tc>
        <w:tc>
          <w:tcPr>
            <w:tcW w:w="709" w:type="dxa"/>
          </w:tcPr>
          <w:p w:rsidR="001C72C8" w:rsidP="00BB0925" w:rsidRDefault="001C72C8" w14:paraId="7777BBB6" w14:textId="77777777">
            <w:pPr>
              <w:jc w:val="center"/>
            </w:pPr>
          </w:p>
        </w:tc>
        <w:tc>
          <w:tcPr>
            <w:tcW w:w="4536" w:type="dxa"/>
          </w:tcPr>
          <w:p w:rsidRPr="00BB0925" w:rsidR="001C72C8" w:rsidP="001C72C8" w:rsidRDefault="001C72C8" w14:paraId="476920B7" w14:textId="77777777">
            <w:pPr>
              <w:rPr>
                <w:sz w:val="16"/>
                <w:szCs w:val="16"/>
              </w:rPr>
            </w:pPr>
          </w:p>
        </w:tc>
        <w:tc>
          <w:tcPr>
            <w:tcW w:w="918" w:type="dxa"/>
          </w:tcPr>
          <w:p w:rsidR="001C72C8" w:rsidP="00BB0925" w:rsidRDefault="001C72C8" w14:paraId="2718E007" w14:textId="77777777">
            <w:pPr>
              <w:jc w:val="center"/>
            </w:pPr>
          </w:p>
        </w:tc>
      </w:tr>
      <w:tr w:rsidR="001C72C8" w:rsidTr="00640A12" w14:paraId="0AFE844A" w14:textId="77777777">
        <w:tc>
          <w:tcPr>
            <w:tcW w:w="4248" w:type="dxa"/>
          </w:tcPr>
          <w:p w:rsidR="001C72C8" w:rsidP="001C72C8" w:rsidRDefault="001C72C8" w14:paraId="2C7F2E71" w14:textId="77777777"/>
        </w:tc>
        <w:tc>
          <w:tcPr>
            <w:tcW w:w="709" w:type="dxa"/>
          </w:tcPr>
          <w:p w:rsidR="001C72C8" w:rsidP="00BB0925" w:rsidRDefault="001C72C8" w14:paraId="26257A2C" w14:textId="77777777">
            <w:pPr>
              <w:jc w:val="center"/>
            </w:pPr>
          </w:p>
        </w:tc>
        <w:tc>
          <w:tcPr>
            <w:tcW w:w="4536" w:type="dxa"/>
          </w:tcPr>
          <w:p w:rsidRPr="00BB0925" w:rsidR="001C72C8" w:rsidP="001C72C8" w:rsidRDefault="001C72C8" w14:paraId="06CCB90A" w14:textId="77777777">
            <w:pPr>
              <w:rPr>
                <w:sz w:val="16"/>
                <w:szCs w:val="16"/>
              </w:rPr>
            </w:pPr>
          </w:p>
        </w:tc>
        <w:tc>
          <w:tcPr>
            <w:tcW w:w="918" w:type="dxa"/>
          </w:tcPr>
          <w:p w:rsidR="001C72C8" w:rsidP="00BB0925" w:rsidRDefault="001C72C8" w14:paraId="76E359F2" w14:textId="77777777">
            <w:pPr>
              <w:jc w:val="center"/>
            </w:pPr>
          </w:p>
        </w:tc>
      </w:tr>
      <w:tr w:rsidR="008B6B53" w:rsidTr="00640A12" w14:paraId="1B7A0429" w14:textId="77777777">
        <w:tc>
          <w:tcPr>
            <w:tcW w:w="4248" w:type="dxa"/>
          </w:tcPr>
          <w:p w:rsidR="008B6B53" w:rsidP="001C72C8" w:rsidRDefault="008B6B53" w14:paraId="6125C999" w14:textId="77777777"/>
        </w:tc>
        <w:tc>
          <w:tcPr>
            <w:tcW w:w="709" w:type="dxa"/>
          </w:tcPr>
          <w:p w:rsidR="008B6B53" w:rsidP="00BB0925" w:rsidRDefault="008B6B53" w14:paraId="01B3CDB3" w14:textId="77777777">
            <w:pPr>
              <w:jc w:val="center"/>
            </w:pPr>
          </w:p>
        </w:tc>
        <w:tc>
          <w:tcPr>
            <w:tcW w:w="4536" w:type="dxa"/>
          </w:tcPr>
          <w:p w:rsidRPr="00BB0925" w:rsidR="008B6B53" w:rsidP="001C72C8" w:rsidRDefault="008B6B53" w14:paraId="69E6FAB5" w14:textId="77777777">
            <w:pPr>
              <w:rPr>
                <w:sz w:val="16"/>
                <w:szCs w:val="16"/>
              </w:rPr>
            </w:pPr>
          </w:p>
        </w:tc>
        <w:tc>
          <w:tcPr>
            <w:tcW w:w="918" w:type="dxa"/>
          </w:tcPr>
          <w:p w:rsidR="008B6B53" w:rsidP="00BB0925" w:rsidRDefault="008B6B53" w14:paraId="5D2CD1D0" w14:textId="77777777">
            <w:pPr>
              <w:jc w:val="center"/>
            </w:pPr>
          </w:p>
        </w:tc>
      </w:tr>
    </w:tbl>
    <w:p w:rsidR="001C72C8" w:rsidRDefault="001C72C8" w14:paraId="656848E9" w14:textId="77777777"/>
    <w:tbl>
      <w:tblPr>
        <w:tblStyle w:val="TableGrid"/>
        <w:tblW w:w="0" w:type="auto"/>
        <w:tblLook w:val="04A0" w:firstRow="1" w:lastRow="0" w:firstColumn="1" w:lastColumn="0" w:noHBand="0" w:noVBand="1"/>
      </w:tblPr>
      <w:tblGrid>
        <w:gridCol w:w="4248"/>
        <w:gridCol w:w="709"/>
        <w:gridCol w:w="4536"/>
        <w:gridCol w:w="918"/>
      </w:tblGrid>
      <w:tr w:rsidR="001C72C8" w:rsidTr="00640A12" w14:paraId="74AF996D" w14:textId="77777777">
        <w:tc>
          <w:tcPr>
            <w:tcW w:w="4248" w:type="dxa"/>
            <w:shd w:val="clear" w:color="auto" w:fill="595959" w:themeFill="text1" w:themeFillTint="A6"/>
            <w:vAlign w:val="center"/>
          </w:tcPr>
          <w:p w:rsidRPr="004B1F98" w:rsidR="001C72C8" w:rsidP="00640A12" w:rsidRDefault="001C72C8" w14:paraId="6CC1EFA1" w14:textId="77777777">
            <w:pPr>
              <w:jc w:val="center"/>
              <w:rPr>
                <w:b/>
                <w:color w:val="FFFFFF" w:themeColor="background1"/>
                <w:sz w:val="24"/>
                <w:szCs w:val="24"/>
              </w:rPr>
            </w:pPr>
            <w:r>
              <w:rPr>
                <w:b/>
                <w:color w:val="FFFFFF" w:themeColor="background1"/>
                <w:sz w:val="24"/>
                <w:szCs w:val="24"/>
              </w:rPr>
              <w:t>Safeguarding</w:t>
            </w:r>
          </w:p>
        </w:tc>
        <w:tc>
          <w:tcPr>
            <w:tcW w:w="709" w:type="dxa"/>
            <w:shd w:val="clear" w:color="auto" w:fill="595959" w:themeFill="text1" w:themeFillTint="A6"/>
            <w:vAlign w:val="center"/>
          </w:tcPr>
          <w:p w:rsidRPr="004B1F98" w:rsidR="001C72C8" w:rsidP="00640A12" w:rsidRDefault="001C72C8" w14:paraId="6712DD49" w14:textId="77777777">
            <w:pPr>
              <w:jc w:val="center"/>
              <w:rPr>
                <w:b/>
                <w:color w:val="FFFFFF" w:themeColor="background1"/>
                <w:sz w:val="24"/>
                <w:szCs w:val="24"/>
              </w:rPr>
            </w:pPr>
            <w:r w:rsidRPr="004B1F98">
              <w:rPr>
                <w:b/>
                <w:color w:val="FFFFFF" w:themeColor="background1"/>
                <w:sz w:val="24"/>
                <w:szCs w:val="24"/>
              </w:rPr>
              <w:t xml:space="preserve">Risk </w:t>
            </w:r>
            <w:r w:rsidRPr="004B1F98">
              <w:rPr>
                <w:b/>
                <w:color w:val="FFFFFF" w:themeColor="background1"/>
                <w:sz w:val="12"/>
                <w:szCs w:val="12"/>
              </w:rPr>
              <w:t>L,M, H or X - None</w:t>
            </w:r>
          </w:p>
        </w:tc>
        <w:tc>
          <w:tcPr>
            <w:tcW w:w="4536" w:type="dxa"/>
            <w:shd w:val="clear" w:color="auto" w:fill="595959" w:themeFill="text1" w:themeFillTint="A6"/>
            <w:vAlign w:val="center"/>
          </w:tcPr>
          <w:p w:rsidRPr="004B1F98" w:rsidR="001C72C8" w:rsidP="00640A12" w:rsidRDefault="001C72C8" w14:paraId="59C025A4" w14:textId="77777777">
            <w:pPr>
              <w:jc w:val="center"/>
              <w:rPr>
                <w:b/>
                <w:color w:val="FFFFFF" w:themeColor="background1"/>
                <w:sz w:val="24"/>
                <w:szCs w:val="24"/>
              </w:rPr>
            </w:pPr>
            <w:r w:rsidRPr="004B1F98">
              <w:rPr>
                <w:b/>
                <w:color w:val="FFFFFF" w:themeColor="background1"/>
                <w:sz w:val="24"/>
                <w:szCs w:val="24"/>
              </w:rPr>
              <w:t xml:space="preserve">Factors </w:t>
            </w:r>
            <w:r>
              <w:rPr>
                <w:b/>
                <w:color w:val="FFFFFF" w:themeColor="background1"/>
                <w:sz w:val="24"/>
                <w:szCs w:val="24"/>
              </w:rPr>
              <w:t xml:space="preserve">in </w:t>
            </w:r>
            <w:r w:rsidRPr="004B1F98">
              <w:rPr>
                <w:b/>
                <w:color w:val="FFFFFF" w:themeColor="background1"/>
                <w:sz w:val="24"/>
                <w:szCs w:val="24"/>
              </w:rPr>
              <w:t>place to reduce or avoid risk</w:t>
            </w:r>
          </w:p>
        </w:tc>
        <w:tc>
          <w:tcPr>
            <w:tcW w:w="918" w:type="dxa"/>
            <w:shd w:val="clear" w:color="auto" w:fill="595959" w:themeFill="text1" w:themeFillTint="A6"/>
            <w:vAlign w:val="center"/>
          </w:tcPr>
          <w:p w:rsidRPr="004B1F98" w:rsidR="001C72C8" w:rsidP="00640A12" w:rsidRDefault="001C72C8" w14:paraId="3B70E28A" w14:textId="77777777">
            <w:pPr>
              <w:jc w:val="center"/>
              <w:rPr>
                <w:b/>
                <w:color w:val="FFFFFF" w:themeColor="background1"/>
                <w:sz w:val="20"/>
                <w:szCs w:val="20"/>
              </w:rPr>
            </w:pPr>
            <w:r w:rsidRPr="004B1F98">
              <w:rPr>
                <w:b/>
                <w:color w:val="FFFFFF" w:themeColor="background1"/>
                <w:sz w:val="20"/>
                <w:szCs w:val="20"/>
              </w:rPr>
              <w:t>Checked</w:t>
            </w:r>
          </w:p>
        </w:tc>
      </w:tr>
      <w:tr w:rsidR="001C72C8" w:rsidTr="00640A12" w14:paraId="719BF930" w14:textId="77777777">
        <w:tc>
          <w:tcPr>
            <w:tcW w:w="4248" w:type="dxa"/>
            <w:vAlign w:val="center"/>
          </w:tcPr>
          <w:p w:rsidRPr="00431CF1" w:rsidR="001C72C8" w:rsidP="008B6B53" w:rsidRDefault="001C72C8" w14:paraId="0F9DEDE0" w14:textId="77777777">
            <w:pPr>
              <w:pStyle w:val="Heading3"/>
              <w:rPr>
                <w:rFonts w:asciiTheme="minorHAnsi" w:hAnsiTheme="minorHAnsi"/>
                <w:b w:val="0"/>
                <w:bCs w:val="0"/>
              </w:rPr>
            </w:pPr>
            <w:r w:rsidRPr="00431CF1">
              <w:rPr>
                <w:rFonts w:asciiTheme="minorHAnsi" w:hAnsiTheme="minorHAnsi"/>
                <w:b w:val="0"/>
                <w:bCs w:val="0"/>
              </w:rPr>
              <w:t xml:space="preserve">All </w:t>
            </w:r>
            <w:r w:rsidR="008B6B53">
              <w:rPr>
                <w:rFonts w:asciiTheme="minorHAnsi" w:hAnsiTheme="minorHAnsi"/>
                <w:b w:val="0"/>
                <w:bCs w:val="0"/>
              </w:rPr>
              <w:t xml:space="preserve">MSSP staff, </w:t>
            </w:r>
            <w:proofErr w:type="spellStart"/>
            <w:r w:rsidR="008B6B53">
              <w:rPr>
                <w:rFonts w:asciiTheme="minorHAnsi" w:hAnsiTheme="minorHAnsi"/>
                <w:b w:val="0"/>
                <w:bCs w:val="0"/>
              </w:rPr>
              <w:t>self employed</w:t>
            </w:r>
            <w:proofErr w:type="spellEnd"/>
            <w:r w:rsidR="008B6B53">
              <w:rPr>
                <w:rFonts w:asciiTheme="minorHAnsi" w:hAnsiTheme="minorHAnsi"/>
                <w:b w:val="0"/>
                <w:bCs w:val="0"/>
              </w:rPr>
              <w:t xml:space="preserve"> coaches, volunteers</w:t>
            </w:r>
            <w:r w:rsidRPr="00431CF1">
              <w:rPr>
                <w:rFonts w:asciiTheme="minorHAnsi" w:hAnsiTheme="minorHAnsi"/>
                <w:b w:val="0"/>
                <w:bCs w:val="0"/>
              </w:rPr>
              <w:t xml:space="preserve"> DBS cleared</w:t>
            </w:r>
            <w:r w:rsidR="008B6B53">
              <w:rPr>
                <w:rFonts w:asciiTheme="minorHAnsi" w:hAnsiTheme="minorHAnsi"/>
                <w:b w:val="0"/>
                <w:bCs w:val="0"/>
              </w:rPr>
              <w:t xml:space="preserve"> and safeguarding protocols  met</w:t>
            </w:r>
            <w:r w:rsidR="00BB0925">
              <w:rPr>
                <w:rFonts w:asciiTheme="minorHAnsi" w:hAnsiTheme="minorHAnsi"/>
                <w:b w:val="0"/>
                <w:bCs w:val="0"/>
              </w:rPr>
              <w:t>. Schools following own  protocols.</w:t>
            </w:r>
          </w:p>
        </w:tc>
        <w:tc>
          <w:tcPr>
            <w:tcW w:w="709" w:type="dxa"/>
          </w:tcPr>
          <w:p w:rsidR="001C72C8" w:rsidP="00BB0925" w:rsidRDefault="00B91842" w14:paraId="38BB66D8" w14:textId="77777777">
            <w:pPr>
              <w:jc w:val="center"/>
            </w:pPr>
            <w:r>
              <w:t>L</w:t>
            </w:r>
          </w:p>
        </w:tc>
        <w:tc>
          <w:tcPr>
            <w:tcW w:w="4536" w:type="dxa"/>
          </w:tcPr>
          <w:p w:rsidRPr="00BB0925" w:rsidR="001C72C8" w:rsidP="001C72C8" w:rsidRDefault="00B91842" w14:paraId="0865365A" w14:textId="77777777">
            <w:pPr>
              <w:rPr>
                <w:sz w:val="16"/>
                <w:szCs w:val="16"/>
              </w:rPr>
            </w:pPr>
            <w:r>
              <w:rPr>
                <w:sz w:val="16"/>
                <w:szCs w:val="16"/>
              </w:rPr>
              <w:t>All in place</w:t>
            </w:r>
          </w:p>
        </w:tc>
        <w:tc>
          <w:tcPr>
            <w:tcW w:w="918" w:type="dxa"/>
          </w:tcPr>
          <w:p w:rsidR="001C72C8" w:rsidP="00BB0925" w:rsidRDefault="00280A93" w14:paraId="2DE2D1EB" w14:textId="1706E9F6">
            <w:pPr>
              <w:jc w:val="center"/>
            </w:pPr>
            <w:r w:rsidRPr="001F4A5C">
              <w:rPr>
                <w:rFonts w:ascii="Wingdings" w:hAnsi="Wingdings" w:eastAsia="Wingdings" w:cs="Wingdings"/>
              </w:rPr>
              <w:t>ü</w:t>
            </w:r>
          </w:p>
        </w:tc>
      </w:tr>
      <w:tr w:rsidR="001C72C8" w:rsidTr="00640A12" w14:paraId="28B2C278" w14:textId="77777777">
        <w:tc>
          <w:tcPr>
            <w:tcW w:w="4248" w:type="dxa"/>
            <w:vAlign w:val="center"/>
          </w:tcPr>
          <w:p w:rsidRPr="00431CF1" w:rsidR="001C72C8" w:rsidP="001C72C8" w:rsidRDefault="001C72C8" w14:paraId="07B397F5" w14:textId="77777777">
            <w:pPr>
              <w:pStyle w:val="Heading3"/>
              <w:rPr>
                <w:rFonts w:asciiTheme="minorHAnsi" w:hAnsiTheme="minorHAnsi"/>
                <w:b w:val="0"/>
                <w:bCs w:val="0"/>
              </w:rPr>
            </w:pPr>
            <w:r w:rsidRPr="00431CF1">
              <w:rPr>
                <w:rFonts w:asciiTheme="minorHAnsi" w:hAnsiTheme="minorHAnsi"/>
                <w:b w:val="0"/>
                <w:bCs w:val="0"/>
              </w:rPr>
              <w:t>Correct ratio of staff to children</w:t>
            </w:r>
          </w:p>
        </w:tc>
        <w:tc>
          <w:tcPr>
            <w:tcW w:w="709" w:type="dxa"/>
          </w:tcPr>
          <w:p w:rsidR="001C72C8" w:rsidP="00BB0925" w:rsidRDefault="00B91842" w14:paraId="0FD94CAD" w14:textId="77777777">
            <w:pPr>
              <w:jc w:val="center"/>
            </w:pPr>
            <w:r>
              <w:t>L</w:t>
            </w:r>
          </w:p>
        </w:tc>
        <w:tc>
          <w:tcPr>
            <w:tcW w:w="4536" w:type="dxa"/>
          </w:tcPr>
          <w:p w:rsidRPr="00BB0925" w:rsidR="001C72C8" w:rsidP="001C72C8" w:rsidRDefault="00B91842" w14:paraId="1E5F44F1" w14:textId="77777777">
            <w:pPr>
              <w:rPr>
                <w:sz w:val="16"/>
                <w:szCs w:val="16"/>
              </w:rPr>
            </w:pPr>
            <w:r>
              <w:rPr>
                <w:sz w:val="16"/>
                <w:szCs w:val="16"/>
              </w:rPr>
              <w:t>School responsible</w:t>
            </w:r>
          </w:p>
        </w:tc>
        <w:tc>
          <w:tcPr>
            <w:tcW w:w="918" w:type="dxa"/>
          </w:tcPr>
          <w:p w:rsidR="001C72C8" w:rsidP="00BB0925" w:rsidRDefault="00280A93" w14:paraId="47E49EF4" w14:textId="456A1860">
            <w:pPr>
              <w:jc w:val="center"/>
            </w:pPr>
            <w:r w:rsidRPr="001F4A5C">
              <w:rPr>
                <w:rFonts w:ascii="Wingdings" w:hAnsi="Wingdings" w:eastAsia="Wingdings" w:cs="Wingdings"/>
              </w:rPr>
              <w:t>ü</w:t>
            </w:r>
          </w:p>
        </w:tc>
      </w:tr>
      <w:tr w:rsidR="001C72C8" w:rsidTr="00640A12" w14:paraId="44753F27" w14:textId="77777777">
        <w:tc>
          <w:tcPr>
            <w:tcW w:w="4248" w:type="dxa"/>
            <w:vAlign w:val="center"/>
          </w:tcPr>
          <w:p w:rsidRPr="00431CF1" w:rsidR="001C72C8" w:rsidP="001C72C8" w:rsidRDefault="001C72C8" w14:paraId="6CDB4889" w14:textId="77777777">
            <w:pPr>
              <w:pStyle w:val="Heading3"/>
              <w:rPr>
                <w:rFonts w:asciiTheme="minorHAnsi" w:hAnsiTheme="minorHAnsi"/>
                <w:b w:val="0"/>
                <w:bCs w:val="0"/>
              </w:rPr>
            </w:pPr>
            <w:r w:rsidRPr="00431CF1">
              <w:rPr>
                <w:rFonts w:asciiTheme="minorHAnsi" w:hAnsiTheme="minorHAnsi"/>
                <w:b w:val="0"/>
                <w:bCs w:val="0"/>
              </w:rPr>
              <w:t>Public place – strangers / animals</w:t>
            </w:r>
          </w:p>
        </w:tc>
        <w:tc>
          <w:tcPr>
            <w:tcW w:w="709" w:type="dxa"/>
          </w:tcPr>
          <w:p w:rsidR="001C72C8" w:rsidP="00BB0925" w:rsidRDefault="00B91842" w14:paraId="337AB2E5" w14:textId="77777777">
            <w:pPr>
              <w:jc w:val="center"/>
            </w:pPr>
            <w:r>
              <w:t>L</w:t>
            </w:r>
          </w:p>
        </w:tc>
        <w:tc>
          <w:tcPr>
            <w:tcW w:w="4536" w:type="dxa"/>
          </w:tcPr>
          <w:p w:rsidRPr="00BB0925" w:rsidR="001C72C8" w:rsidP="001C72C8" w:rsidRDefault="00B91842" w14:paraId="052DD03D" w14:textId="77777777">
            <w:pPr>
              <w:rPr>
                <w:sz w:val="16"/>
                <w:szCs w:val="16"/>
              </w:rPr>
            </w:pPr>
            <w:r>
              <w:rPr>
                <w:sz w:val="16"/>
                <w:szCs w:val="16"/>
              </w:rPr>
              <w:t>Schools responsible</w:t>
            </w:r>
          </w:p>
        </w:tc>
        <w:tc>
          <w:tcPr>
            <w:tcW w:w="918" w:type="dxa"/>
          </w:tcPr>
          <w:p w:rsidR="001C72C8" w:rsidP="00BB0925" w:rsidRDefault="00280A93" w14:paraId="499A6DDB" w14:textId="72510DE9">
            <w:pPr>
              <w:jc w:val="center"/>
            </w:pPr>
            <w:r w:rsidRPr="001F4A5C">
              <w:rPr>
                <w:rFonts w:ascii="Wingdings" w:hAnsi="Wingdings" w:eastAsia="Wingdings" w:cs="Wingdings"/>
              </w:rPr>
              <w:t>ü</w:t>
            </w:r>
          </w:p>
        </w:tc>
      </w:tr>
      <w:tr w:rsidR="001C72C8" w:rsidTr="00640A12" w14:paraId="7384E3FB" w14:textId="77777777">
        <w:tc>
          <w:tcPr>
            <w:tcW w:w="4248" w:type="dxa"/>
            <w:vAlign w:val="center"/>
          </w:tcPr>
          <w:p w:rsidRPr="00431CF1" w:rsidR="001C72C8" w:rsidP="001C72C8" w:rsidRDefault="001C72C8" w14:paraId="610497C7" w14:textId="77777777">
            <w:pPr>
              <w:pStyle w:val="Heading3"/>
              <w:rPr>
                <w:rFonts w:asciiTheme="minorHAnsi" w:hAnsiTheme="minorHAnsi"/>
                <w:b w:val="0"/>
                <w:bCs w:val="0"/>
              </w:rPr>
            </w:pPr>
            <w:r w:rsidRPr="00431CF1">
              <w:rPr>
                <w:rFonts w:asciiTheme="minorHAnsi" w:hAnsiTheme="minorHAnsi"/>
                <w:b w:val="0"/>
                <w:bCs w:val="0"/>
              </w:rPr>
              <w:t>Adequate 1</w:t>
            </w:r>
            <w:r w:rsidRPr="00431CF1">
              <w:rPr>
                <w:rFonts w:asciiTheme="minorHAnsi" w:hAnsiTheme="minorHAnsi"/>
                <w:b w:val="0"/>
                <w:bCs w:val="0"/>
                <w:vertAlign w:val="superscript"/>
              </w:rPr>
              <w:t>st</w:t>
            </w:r>
            <w:r w:rsidRPr="00431CF1">
              <w:rPr>
                <w:rFonts w:asciiTheme="minorHAnsi" w:hAnsiTheme="minorHAnsi"/>
                <w:b w:val="0"/>
                <w:bCs w:val="0"/>
              </w:rPr>
              <w:t xml:space="preserve"> aid treatment</w:t>
            </w:r>
            <w:r w:rsidR="008B6B53">
              <w:rPr>
                <w:rFonts w:asciiTheme="minorHAnsi" w:hAnsiTheme="minorHAnsi"/>
                <w:b w:val="0"/>
                <w:bCs w:val="0"/>
              </w:rPr>
              <w:t xml:space="preserve"> </w:t>
            </w:r>
          </w:p>
        </w:tc>
        <w:tc>
          <w:tcPr>
            <w:tcW w:w="709" w:type="dxa"/>
          </w:tcPr>
          <w:p w:rsidR="001C72C8" w:rsidP="00BB0925" w:rsidRDefault="00B91842" w14:paraId="083F9A9E" w14:textId="77777777">
            <w:pPr>
              <w:jc w:val="center"/>
            </w:pPr>
            <w:r>
              <w:t>L</w:t>
            </w:r>
          </w:p>
        </w:tc>
        <w:tc>
          <w:tcPr>
            <w:tcW w:w="4536" w:type="dxa"/>
          </w:tcPr>
          <w:p w:rsidRPr="00BB0925" w:rsidR="001C72C8" w:rsidP="001C72C8" w:rsidRDefault="00B91842" w14:paraId="0B1B5367" w14:textId="77777777">
            <w:pPr>
              <w:rPr>
                <w:sz w:val="16"/>
                <w:szCs w:val="16"/>
              </w:rPr>
            </w:pPr>
            <w:r>
              <w:rPr>
                <w:sz w:val="16"/>
                <w:szCs w:val="16"/>
              </w:rPr>
              <w:t>GLL have this</w:t>
            </w:r>
          </w:p>
        </w:tc>
        <w:tc>
          <w:tcPr>
            <w:tcW w:w="918" w:type="dxa"/>
          </w:tcPr>
          <w:p w:rsidR="001C72C8" w:rsidP="00BB0925" w:rsidRDefault="00A14BEE" w14:paraId="325B4C25" w14:textId="1C1F1F6A">
            <w:pPr>
              <w:jc w:val="center"/>
            </w:pPr>
            <w:r w:rsidRPr="001F4A5C">
              <w:rPr>
                <w:rFonts w:ascii="Wingdings" w:hAnsi="Wingdings" w:eastAsia="Wingdings" w:cs="Wingdings"/>
              </w:rPr>
              <w:t>ü</w:t>
            </w:r>
          </w:p>
        </w:tc>
      </w:tr>
      <w:tr w:rsidR="001C72C8" w:rsidTr="00640A12" w14:paraId="127B2473" w14:textId="77777777">
        <w:tc>
          <w:tcPr>
            <w:tcW w:w="4248" w:type="dxa"/>
            <w:vAlign w:val="center"/>
          </w:tcPr>
          <w:p w:rsidRPr="00431CF1" w:rsidR="001C72C8" w:rsidP="001C72C8" w:rsidRDefault="008B6B53" w14:paraId="4C2B0B65" w14:textId="77777777">
            <w:pPr>
              <w:pStyle w:val="Heading3"/>
              <w:rPr>
                <w:rFonts w:asciiTheme="minorHAnsi" w:hAnsiTheme="minorHAnsi"/>
                <w:b w:val="0"/>
                <w:bCs w:val="0"/>
              </w:rPr>
            </w:pPr>
            <w:r w:rsidRPr="00431CF1">
              <w:rPr>
                <w:rFonts w:asciiTheme="minorHAnsi" w:hAnsiTheme="minorHAnsi"/>
                <w:b w:val="0"/>
                <w:bCs w:val="0"/>
              </w:rPr>
              <w:t>Opportunities</w:t>
            </w:r>
            <w:r w:rsidRPr="00431CF1" w:rsidR="001C72C8">
              <w:rPr>
                <w:rFonts w:asciiTheme="minorHAnsi" w:hAnsiTheme="minorHAnsi"/>
                <w:b w:val="0"/>
                <w:bCs w:val="0"/>
              </w:rPr>
              <w:t xml:space="preserve"> for one on one contact with children</w:t>
            </w:r>
          </w:p>
        </w:tc>
        <w:tc>
          <w:tcPr>
            <w:tcW w:w="709" w:type="dxa"/>
          </w:tcPr>
          <w:p w:rsidR="001C72C8" w:rsidP="00BB0925" w:rsidRDefault="00B91842" w14:paraId="2A60FB3B" w14:textId="77777777">
            <w:pPr>
              <w:jc w:val="center"/>
            </w:pPr>
            <w:r>
              <w:t>L</w:t>
            </w:r>
          </w:p>
        </w:tc>
        <w:tc>
          <w:tcPr>
            <w:tcW w:w="4536" w:type="dxa"/>
          </w:tcPr>
          <w:p w:rsidRPr="00BB0925" w:rsidR="001C72C8" w:rsidP="00A14BEE" w:rsidRDefault="00B91842" w14:paraId="6592E298" w14:textId="6153C43E">
            <w:pPr>
              <w:rPr>
                <w:sz w:val="16"/>
                <w:szCs w:val="16"/>
              </w:rPr>
            </w:pPr>
            <w:r>
              <w:rPr>
                <w:sz w:val="16"/>
                <w:szCs w:val="16"/>
              </w:rPr>
              <w:t>So many children t</w:t>
            </w:r>
            <w:r w:rsidR="00A14BEE">
              <w:rPr>
                <w:sz w:val="16"/>
                <w:szCs w:val="16"/>
              </w:rPr>
              <w:t>here this might prove difficult. Schools responsible to oversee changing rooms.</w:t>
            </w:r>
          </w:p>
        </w:tc>
        <w:tc>
          <w:tcPr>
            <w:tcW w:w="918" w:type="dxa"/>
          </w:tcPr>
          <w:p w:rsidR="001C72C8" w:rsidP="00BB0925" w:rsidRDefault="00A14BEE" w14:paraId="4F0BCB18" w14:textId="6AF32A12">
            <w:pPr>
              <w:jc w:val="center"/>
            </w:pPr>
            <w:r w:rsidRPr="001F4A5C">
              <w:rPr>
                <w:rFonts w:ascii="Wingdings" w:hAnsi="Wingdings" w:eastAsia="Wingdings" w:cs="Wingdings"/>
              </w:rPr>
              <w:t>ü</w:t>
            </w:r>
          </w:p>
        </w:tc>
      </w:tr>
      <w:tr w:rsidR="001C72C8" w:rsidTr="00640A12" w14:paraId="72181DC3" w14:textId="77777777">
        <w:tc>
          <w:tcPr>
            <w:tcW w:w="4248" w:type="dxa"/>
            <w:vAlign w:val="center"/>
          </w:tcPr>
          <w:p w:rsidRPr="008B6B53" w:rsidR="001C72C8" w:rsidP="008B6B53" w:rsidRDefault="001C72C8" w14:paraId="19320341" w14:textId="77777777">
            <w:pPr>
              <w:pStyle w:val="Heading3"/>
              <w:rPr>
                <w:rFonts w:asciiTheme="minorHAnsi" w:hAnsiTheme="minorHAnsi"/>
                <w:b w:val="0"/>
                <w:bCs w:val="0"/>
              </w:rPr>
            </w:pPr>
            <w:r w:rsidRPr="00431CF1">
              <w:rPr>
                <w:rFonts w:asciiTheme="minorHAnsi" w:hAnsiTheme="minorHAnsi"/>
                <w:b w:val="0"/>
                <w:bCs w:val="0"/>
              </w:rPr>
              <w:t>Transport</w:t>
            </w:r>
            <w:r w:rsidR="008B6B53">
              <w:rPr>
                <w:rFonts w:asciiTheme="minorHAnsi" w:hAnsiTheme="minorHAnsi"/>
                <w:b w:val="0"/>
                <w:bCs w:val="0"/>
              </w:rPr>
              <w:t>ation</w:t>
            </w:r>
            <w:r w:rsidRPr="00431CF1">
              <w:rPr>
                <w:rFonts w:asciiTheme="minorHAnsi" w:hAnsiTheme="minorHAnsi"/>
                <w:b w:val="0"/>
                <w:bCs w:val="0"/>
              </w:rPr>
              <w:t xml:space="preserve"> of staff / children</w:t>
            </w:r>
          </w:p>
        </w:tc>
        <w:tc>
          <w:tcPr>
            <w:tcW w:w="709" w:type="dxa"/>
          </w:tcPr>
          <w:p w:rsidR="001C72C8" w:rsidP="00BB0925" w:rsidRDefault="00B91842" w14:paraId="2EB3A649" w14:textId="77777777">
            <w:pPr>
              <w:jc w:val="center"/>
            </w:pPr>
            <w:r>
              <w:t>L</w:t>
            </w:r>
          </w:p>
        </w:tc>
        <w:tc>
          <w:tcPr>
            <w:tcW w:w="4536" w:type="dxa"/>
          </w:tcPr>
          <w:p w:rsidRPr="00BB0925" w:rsidR="001C72C8" w:rsidP="001C72C8" w:rsidRDefault="00B91842" w14:paraId="3CFF17E9" w14:textId="77777777">
            <w:pPr>
              <w:rPr>
                <w:sz w:val="16"/>
                <w:szCs w:val="16"/>
              </w:rPr>
            </w:pPr>
            <w:r>
              <w:rPr>
                <w:sz w:val="16"/>
                <w:szCs w:val="16"/>
              </w:rPr>
              <w:t>Schools</w:t>
            </w:r>
          </w:p>
        </w:tc>
        <w:tc>
          <w:tcPr>
            <w:tcW w:w="918" w:type="dxa"/>
          </w:tcPr>
          <w:p w:rsidR="001C72C8" w:rsidP="00BB0925" w:rsidRDefault="00A14BEE" w14:paraId="214513DF" w14:textId="659C6493">
            <w:pPr>
              <w:jc w:val="center"/>
            </w:pPr>
            <w:r w:rsidRPr="001F4A5C">
              <w:rPr>
                <w:rFonts w:ascii="Wingdings" w:hAnsi="Wingdings" w:eastAsia="Wingdings" w:cs="Wingdings"/>
              </w:rPr>
              <w:t>ü</w:t>
            </w:r>
          </w:p>
        </w:tc>
      </w:tr>
      <w:tr w:rsidR="001C72C8" w:rsidTr="00640A12" w14:paraId="419C23D2" w14:textId="77777777">
        <w:tc>
          <w:tcPr>
            <w:tcW w:w="4248" w:type="dxa"/>
            <w:vAlign w:val="center"/>
          </w:tcPr>
          <w:p w:rsidRPr="008B6B53" w:rsidR="001C72C8" w:rsidP="001C72C8" w:rsidRDefault="001C72C8" w14:paraId="223AB42F" w14:textId="77777777">
            <w:pPr>
              <w:pStyle w:val="Heading3"/>
              <w:rPr>
                <w:rFonts w:asciiTheme="minorHAnsi" w:hAnsiTheme="minorHAnsi"/>
                <w:b w:val="0"/>
                <w:bCs w:val="0"/>
              </w:rPr>
            </w:pPr>
            <w:r w:rsidRPr="008B6B53">
              <w:rPr>
                <w:rFonts w:asciiTheme="minorHAnsi" w:hAnsiTheme="minorHAnsi"/>
                <w:b w:val="0"/>
              </w:rPr>
              <w:t xml:space="preserve">Phones </w:t>
            </w:r>
            <w:r w:rsidR="008B6B53">
              <w:rPr>
                <w:rFonts w:asciiTheme="minorHAnsi" w:hAnsiTheme="minorHAnsi"/>
                <w:b w:val="0"/>
              </w:rPr>
              <w:t xml:space="preserve">use of by staff, leaders, volunteers, schools and public - </w:t>
            </w:r>
            <w:r w:rsidRPr="008B6B53">
              <w:rPr>
                <w:rFonts w:asciiTheme="minorHAnsi" w:hAnsiTheme="minorHAnsi"/>
                <w:b w:val="0"/>
              </w:rPr>
              <w:t>media consent</w:t>
            </w:r>
          </w:p>
        </w:tc>
        <w:tc>
          <w:tcPr>
            <w:tcW w:w="709" w:type="dxa"/>
          </w:tcPr>
          <w:p w:rsidR="001C72C8" w:rsidP="00BB0925" w:rsidRDefault="00B91842" w14:paraId="411F29BE" w14:textId="77777777">
            <w:pPr>
              <w:jc w:val="center"/>
            </w:pPr>
            <w:r>
              <w:t>M</w:t>
            </w:r>
          </w:p>
        </w:tc>
        <w:tc>
          <w:tcPr>
            <w:tcW w:w="4536" w:type="dxa"/>
          </w:tcPr>
          <w:p w:rsidRPr="00BB0925" w:rsidR="001C72C8" w:rsidP="001C72C8" w:rsidRDefault="00B91842" w14:paraId="6391407A" w14:textId="77777777">
            <w:pPr>
              <w:rPr>
                <w:sz w:val="16"/>
                <w:szCs w:val="16"/>
              </w:rPr>
            </w:pPr>
            <w:r>
              <w:rPr>
                <w:sz w:val="16"/>
                <w:szCs w:val="16"/>
              </w:rPr>
              <w:t xml:space="preserve">Difficult to manage photographs on mobile phones as public place. All spectators are asked at the briefing not to take photos of other students only of their own and not to put any photos on social media or the internet. MSSP check school consent for photos for their website and twitter feed. </w:t>
            </w:r>
          </w:p>
        </w:tc>
        <w:tc>
          <w:tcPr>
            <w:tcW w:w="918" w:type="dxa"/>
          </w:tcPr>
          <w:p w:rsidR="001C72C8" w:rsidP="00BB0925" w:rsidRDefault="00A14BEE" w14:paraId="56637C15" w14:textId="4181AE78">
            <w:pPr>
              <w:jc w:val="center"/>
            </w:pPr>
            <w:r w:rsidRPr="001F4A5C">
              <w:rPr>
                <w:rFonts w:ascii="Wingdings" w:hAnsi="Wingdings" w:eastAsia="Wingdings" w:cs="Wingdings"/>
              </w:rPr>
              <w:t>ü</w:t>
            </w:r>
          </w:p>
        </w:tc>
      </w:tr>
      <w:tr w:rsidR="001C72C8" w:rsidTr="00640A12" w14:paraId="60A48390" w14:textId="77777777">
        <w:tc>
          <w:tcPr>
            <w:tcW w:w="4248" w:type="dxa"/>
            <w:vAlign w:val="center"/>
          </w:tcPr>
          <w:p w:rsidRPr="00431CF1" w:rsidR="001C72C8" w:rsidP="001C72C8" w:rsidRDefault="008B6B53" w14:paraId="1E17023D" w14:textId="77777777">
            <w:pPr>
              <w:pStyle w:val="Heading3"/>
              <w:rPr>
                <w:rFonts w:asciiTheme="minorHAnsi" w:hAnsiTheme="minorHAnsi"/>
                <w:b w:val="0"/>
                <w:bCs w:val="0"/>
              </w:rPr>
            </w:pPr>
            <w:r>
              <w:rPr>
                <w:rFonts w:asciiTheme="minorHAnsi" w:hAnsiTheme="minorHAnsi"/>
                <w:b w:val="0"/>
                <w:bCs w:val="0"/>
              </w:rPr>
              <w:t>Swimming -</w:t>
            </w:r>
            <w:r w:rsidR="001C72C8">
              <w:rPr>
                <w:rFonts w:asciiTheme="minorHAnsi" w:hAnsiTheme="minorHAnsi"/>
                <w:b w:val="0"/>
                <w:bCs w:val="0"/>
              </w:rPr>
              <w:t xml:space="preserve"> lack of clothing considered for photography</w:t>
            </w:r>
          </w:p>
        </w:tc>
        <w:tc>
          <w:tcPr>
            <w:tcW w:w="709" w:type="dxa"/>
          </w:tcPr>
          <w:p w:rsidR="001C72C8" w:rsidP="00BB0925" w:rsidRDefault="00B91842" w14:paraId="73BD948E" w14:textId="77777777">
            <w:pPr>
              <w:jc w:val="center"/>
            </w:pPr>
            <w:r>
              <w:t>M</w:t>
            </w:r>
          </w:p>
        </w:tc>
        <w:tc>
          <w:tcPr>
            <w:tcW w:w="4536" w:type="dxa"/>
          </w:tcPr>
          <w:p w:rsidRPr="00BB0925" w:rsidR="001C72C8" w:rsidP="001C72C8" w:rsidRDefault="00B91842" w14:paraId="4AF906D8" w14:textId="0475BAF9">
            <w:pPr>
              <w:rPr>
                <w:sz w:val="16"/>
                <w:szCs w:val="16"/>
              </w:rPr>
            </w:pPr>
            <w:r>
              <w:rPr>
                <w:sz w:val="16"/>
                <w:szCs w:val="16"/>
              </w:rPr>
              <w:t>Children wait in are</w:t>
            </w:r>
            <w:r w:rsidR="00A14BEE">
              <w:rPr>
                <w:sz w:val="16"/>
                <w:szCs w:val="16"/>
              </w:rPr>
              <w:t>a</w:t>
            </w:r>
            <w:r>
              <w:rPr>
                <w:sz w:val="16"/>
                <w:szCs w:val="16"/>
              </w:rPr>
              <w:t xml:space="preserve"> that is difficult for spectators to photograph them from unless they are about to swim their race.</w:t>
            </w:r>
          </w:p>
        </w:tc>
        <w:tc>
          <w:tcPr>
            <w:tcW w:w="918" w:type="dxa"/>
          </w:tcPr>
          <w:p w:rsidR="001C72C8" w:rsidP="00BB0925" w:rsidRDefault="00A14BEE" w14:paraId="4E885EAA" w14:textId="71F800BB">
            <w:pPr>
              <w:jc w:val="center"/>
            </w:pPr>
            <w:r w:rsidRPr="001F4A5C">
              <w:rPr>
                <w:rFonts w:ascii="Wingdings" w:hAnsi="Wingdings" w:eastAsia="Wingdings" w:cs="Wingdings"/>
              </w:rPr>
              <w:t>ü</w:t>
            </w:r>
          </w:p>
        </w:tc>
      </w:tr>
      <w:tr w:rsidR="001C72C8" w:rsidTr="00640A12" w14:paraId="3B0BA635" w14:textId="77777777">
        <w:tc>
          <w:tcPr>
            <w:tcW w:w="4248" w:type="dxa"/>
            <w:vAlign w:val="center"/>
          </w:tcPr>
          <w:p w:rsidRPr="00431CF1" w:rsidR="001C72C8" w:rsidP="001C72C8" w:rsidRDefault="008B6B53" w14:paraId="2258030E" w14:textId="77777777">
            <w:pPr>
              <w:pStyle w:val="Heading3"/>
              <w:rPr>
                <w:rFonts w:asciiTheme="minorHAnsi" w:hAnsiTheme="minorHAnsi"/>
                <w:b w:val="0"/>
                <w:bCs w:val="0"/>
              </w:rPr>
            </w:pPr>
            <w:r>
              <w:rPr>
                <w:rFonts w:asciiTheme="minorHAnsi" w:hAnsiTheme="minorHAnsi"/>
                <w:b w:val="0"/>
                <w:bCs w:val="0"/>
              </w:rPr>
              <w:t>Behaviour of adults and children towards children and young leaders</w:t>
            </w:r>
          </w:p>
        </w:tc>
        <w:tc>
          <w:tcPr>
            <w:tcW w:w="709" w:type="dxa"/>
          </w:tcPr>
          <w:p w:rsidR="001C72C8" w:rsidP="00BB0925" w:rsidRDefault="002925DD" w14:paraId="2579FE76" w14:textId="77777777">
            <w:pPr>
              <w:jc w:val="center"/>
            </w:pPr>
            <w:r>
              <w:t>L</w:t>
            </w:r>
          </w:p>
        </w:tc>
        <w:tc>
          <w:tcPr>
            <w:tcW w:w="4536" w:type="dxa"/>
          </w:tcPr>
          <w:p w:rsidRPr="00BB0925" w:rsidR="001C72C8" w:rsidP="001C72C8" w:rsidRDefault="002925DD" w14:paraId="5423CE8E" w14:textId="464A4ADF">
            <w:pPr>
              <w:rPr>
                <w:sz w:val="16"/>
                <w:szCs w:val="16"/>
              </w:rPr>
            </w:pPr>
            <w:r>
              <w:rPr>
                <w:sz w:val="16"/>
                <w:szCs w:val="16"/>
              </w:rPr>
              <w:t>Refspect campaign</w:t>
            </w:r>
            <w:r w:rsidR="00A14BEE">
              <w:rPr>
                <w:sz w:val="16"/>
                <w:szCs w:val="16"/>
              </w:rPr>
              <w:t xml:space="preserve"> - in advance and on the day</w:t>
            </w:r>
          </w:p>
        </w:tc>
        <w:tc>
          <w:tcPr>
            <w:tcW w:w="918" w:type="dxa"/>
          </w:tcPr>
          <w:p w:rsidR="001C72C8" w:rsidP="00A14BEE" w:rsidRDefault="00A14BEE" w14:paraId="7CB807AE" w14:textId="797CAF8D">
            <w:pPr>
              <w:jc w:val="center"/>
            </w:pPr>
            <w:r w:rsidRPr="001F4A5C">
              <w:rPr>
                <w:rFonts w:ascii="Wingdings" w:hAnsi="Wingdings" w:eastAsia="Wingdings" w:cs="Wingdings"/>
              </w:rPr>
              <w:t>ü</w:t>
            </w:r>
          </w:p>
        </w:tc>
      </w:tr>
      <w:tr w:rsidR="001C72C8" w:rsidTr="00640A12" w14:paraId="15AB7AC7" w14:textId="77777777">
        <w:tc>
          <w:tcPr>
            <w:tcW w:w="4248" w:type="dxa"/>
            <w:vAlign w:val="center"/>
          </w:tcPr>
          <w:p w:rsidRPr="00431CF1" w:rsidR="001C72C8" w:rsidP="001C72C8" w:rsidRDefault="008B6B53" w14:paraId="48F40CCE" w14:textId="77777777">
            <w:pPr>
              <w:pStyle w:val="Heading3"/>
              <w:rPr>
                <w:rFonts w:asciiTheme="minorHAnsi" w:hAnsiTheme="minorHAnsi"/>
                <w:b w:val="0"/>
                <w:bCs w:val="0"/>
              </w:rPr>
            </w:pPr>
            <w:r>
              <w:rPr>
                <w:rFonts w:asciiTheme="minorHAnsi" w:hAnsiTheme="minorHAnsi"/>
                <w:b w:val="0"/>
                <w:bCs w:val="0"/>
              </w:rPr>
              <w:t>Sign in / Out - Registration</w:t>
            </w:r>
          </w:p>
        </w:tc>
        <w:tc>
          <w:tcPr>
            <w:tcW w:w="709" w:type="dxa"/>
          </w:tcPr>
          <w:p w:rsidR="001C72C8" w:rsidP="00BB0925" w:rsidRDefault="002925DD" w14:paraId="559C1499" w14:textId="77777777">
            <w:pPr>
              <w:jc w:val="center"/>
            </w:pPr>
            <w:r>
              <w:t>L</w:t>
            </w:r>
          </w:p>
        </w:tc>
        <w:tc>
          <w:tcPr>
            <w:tcW w:w="4536" w:type="dxa"/>
          </w:tcPr>
          <w:p w:rsidRPr="00BB0925" w:rsidR="001C72C8" w:rsidP="001C72C8" w:rsidRDefault="002925DD" w14:paraId="5FCF22A6" w14:textId="77777777">
            <w:pPr>
              <w:rPr>
                <w:sz w:val="16"/>
                <w:szCs w:val="16"/>
              </w:rPr>
            </w:pPr>
            <w:r>
              <w:rPr>
                <w:sz w:val="16"/>
                <w:szCs w:val="16"/>
              </w:rPr>
              <w:t>MSSP oversee this</w:t>
            </w:r>
          </w:p>
        </w:tc>
        <w:tc>
          <w:tcPr>
            <w:tcW w:w="918" w:type="dxa"/>
          </w:tcPr>
          <w:p w:rsidR="001C72C8" w:rsidP="00BB0925" w:rsidRDefault="00A14BEE" w14:paraId="287117D1" w14:textId="2B272CB2">
            <w:pPr>
              <w:jc w:val="center"/>
            </w:pPr>
            <w:r w:rsidRPr="001F4A5C">
              <w:rPr>
                <w:rFonts w:ascii="Wingdings" w:hAnsi="Wingdings" w:eastAsia="Wingdings" w:cs="Wingdings"/>
              </w:rPr>
              <w:t>ü</w:t>
            </w:r>
          </w:p>
        </w:tc>
      </w:tr>
      <w:tr w:rsidR="001C72C8" w:rsidTr="00640A12" w14:paraId="6FB72143" w14:textId="77777777">
        <w:tc>
          <w:tcPr>
            <w:tcW w:w="4248" w:type="dxa"/>
            <w:vAlign w:val="center"/>
          </w:tcPr>
          <w:p w:rsidRPr="00431CF1" w:rsidR="001C72C8" w:rsidP="001C72C8" w:rsidRDefault="00BB0925" w14:paraId="6E91F391" w14:textId="77777777">
            <w:pPr>
              <w:pStyle w:val="Heading3"/>
              <w:rPr>
                <w:rFonts w:asciiTheme="minorHAnsi" w:hAnsiTheme="minorHAnsi"/>
                <w:b w:val="0"/>
                <w:bCs w:val="0"/>
              </w:rPr>
            </w:pPr>
            <w:r>
              <w:rPr>
                <w:rFonts w:asciiTheme="minorHAnsi" w:hAnsiTheme="minorHAnsi"/>
                <w:b w:val="0"/>
                <w:bCs w:val="0"/>
              </w:rPr>
              <w:t>Oher activities taking part  or other children on the event site</w:t>
            </w:r>
          </w:p>
        </w:tc>
        <w:tc>
          <w:tcPr>
            <w:tcW w:w="709" w:type="dxa"/>
          </w:tcPr>
          <w:p w:rsidR="001C72C8" w:rsidP="00BB0925" w:rsidRDefault="002925DD" w14:paraId="7039E241" w14:textId="77777777">
            <w:pPr>
              <w:jc w:val="center"/>
            </w:pPr>
            <w:r>
              <w:t>L</w:t>
            </w:r>
          </w:p>
        </w:tc>
        <w:tc>
          <w:tcPr>
            <w:tcW w:w="4536" w:type="dxa"/>
          </w:tcPr>
          <w:p w:rsidRPr="00BB0925" w:rsidR="001C72C8" w:rsidP="001C72C8" w:rsidRDefault="002925DD" w14:paraId="77A9DD0F" w14:textId="77777777">
            <w:pPr>
              <w:rPr>
                <w:sz w:val="16"/>
                <w:szCs w:val="16"/>
              </w:rPr>
            </w:pPr>
            <w:r>
              <w:rPr>
                <w:sz w:val="16"/>
                <w:szCs w:val="16"/>
              </w:rPr>
              <w:t>Leisure facility</w:t>
            </w:r>
          </w:p>
        </w:tc>
        <w:tc>
          <w:tcPr>
            <w:tcW w:w="918" w:type="dxa"/>
          </w:tcPr>
          <w:p w:rsidR="001C72C8" w:rsidP="00BB0925" w:rsidRDefault="00A14BEE" w14:paraId="4A92759F" w14:textId="0339BDAE">
            <w:pPr>
              <w:jc w:val="center"/>
            </w:pPr>
            <w:r w:rsidRPr="001F4A5C">
              <w:rPr>
                <w:rFonts w:ascii="Wingdings" w:hAnsi="Wingdings" w:eastAsia="Wingdings" w:cs="Wingdings"/>
              </w:rPr>
              <w:t>ü</w:t>
            </w:r>
          </w:p>
        </w:tc>
      </w:tr>
      <w:tr w:rsidR="001C72C8" w:rsidTr="00640A12" w14:paraId="3FBCAC4E" w14:textId="77777777">
        <w:tc>
          <w:tcPr>
            <w:tcW w:w="4248" w:type="dxa"/>
            <w:vAlign w:val="center"/>
          </w:tcPr>
          <w:p w:rsidRPr="00431CF1" w:rsidR="001C72C8" w:rsidP="001C72C8" w:rsidRDefault="001C72C8" w14:paraId="5F83F2A3" w14:textId="77777777">
            <w:pPr>
              <w:pStyle w:val="Heading3"/>
              <w:rPr>
                <w:rFonts w:asciiTheme="minorHAnsi" w:hAnsiTheme="minorHAnsi"/>
                <w:b w:val="0"/>
                <w:bCs w:val="0"/>
              </w:rPr>
            </w:pPr>
          </w:p>
        </w:tc>
        <w:tc>
          <w:tcPr>
            <w:tcW w:w="709" w:type="dxa"/>
          </w:tcPr>
          <w:p w:rsidR="001C72C8" w:rsidP="00BB0925" w:rsidRDefault="001C72C8" w14:paraId="6400353F" w14:textId="77777777">
            <w:pPr>
              <w:jc w:val="center"/>
            </w:pPr>
          </w:p>
        </w:tc>
        <w:tc>
          <w:tcPr>
            <w:tcW w:w="4536" w:type="dxa"/>
          </w:tcPr>
          <w:p w:rsidRPr="00BB0925" w:rsidR="001C72C8" w:rsidP="001C72C8" w:rsidRDefault="001C72C8" w14:paraId="7707B083" w14:textId="77777777">
            <w:pPr>
              <w:rPr>
                <w:sz w:val="16"/>
                <w:szCs w:val="16"/>
              </w:rPr>
            </w:pPr>
          </w:p>
        </w:tc>
        <w:tc>
          <w:tcPr>
            <w:tcW w:w="918" w:type="dxa"/>
          </w:tcPr>
          <w:p w:rsidR="001C72C8" w:rsidP="00BB0925" w:rsidRDefault="001C72C8" w14:paraId="7D0B90BD" w14:textId="77777777">
            <w:pPr>
              <w:jc w:val="center"/>
            </w:pPr>
          </w:p>
        </w:tc>
      </w:tr>
      <w:tr w:rsidR="001C72C8" w:rsidTr="00640A12" w14:paraId="5EC4CD2E" w14:textId="77777777">
        <w:tc>
          <w:tcPr>
            <w:tcW w:w="4248" w:type="dxa"/>
            <w:vAlign w:val="center"/>
          </w:tcPr>
          <w:p w:rsidRPr="00431CF1" w:rsidR="001C72C8" w:rsidP="001C72C8" w:rsidRDefault="001C72C8" w14:paraId="442AF9BD" w14:textId="77777777">
            <w:pPr>
              <w:pStyle w:val="Heading3"/>
              <w:rPr>
                <w:rFonts w:asciiTheme="minorHAnsi" w:hAnsiTheme="minorHAnsi"/>
                <w:b w:val="0"/>
                <w:bCs w:val="0"/>
              </w:rPr>
            </w:pPr>
          </w:p>
        </w:tc>
        <w:tc>
          <w:tcPr>
            <w:tcW w:w="709" w:type="dxa"/>
          </w:tcPr>
          <w:p w:rsidR="001C72C8" w:rsidP="00BB0925" w:rsidRDefault="001C72C8" w14:paraId="3FBB937D" w14:textId="77777777">
            <w:pPr>
              <w:jc w:val="center"/>
            </w:pPr>
          </w:p>
        </w:tc>
        <w:tc>
          <w:tcPr>
            <w:tcW w:w="4536" w:type="dxa"/>
          </w:tcPr>
          <w:p w:rsidRPr="00BB0925" w:rsidR="001C72C8" w:rsidP="001C72C8" w:rsidRDefault="001C72C8" w14:paraId="1A15F55C" w14:textId="77777777">
            <w:pPr>
              <w:rPr>
                <w:sz w:val="16"/>
                <w:szCs w:val="16"/>
              </w:rPr>
            </w:pPr>
          </w:p>
        </w:tc>
        <w:tc>
          <w:tcPr>
            <w:tcW w:w="918" w:type="dxa"/>
          </w:tcPr>
          <w:p w:rsidR="001C72C8" w:rsidP="00BB0925" w:rsidRDefault="001C72C8" w14:paraId="577280D2" w14:textId="77777777">
            <w:pPr>
              <w:jc w:val="center"/>
            </w:pPr>
          </w:p>
        </w:tc>
      </w:tr>
      <w:tr w:rsidR="001C72C8" w:rsidTr="00640A12" w14:paraId="2CF379BB" w14:textId="77777777">
        <w:tc>
          <w:tcPr>
            <w:tcW w:w="4248" w:type="dxa"/>
            <w:vAlign w:val="center"/>
          </w:tcPr>
          <w:p w:rsidRPr="00431CF1" w:rsidR="001C72C8" w:rsidP="001C72C8" w:rsidRDefault="001C72C8" w14:paraId="3F005632" w14:textId="77777777">
            <w:pPr>
              <w:pStyle w:val="Heading3"/>
              <w:rPr>
                <w:rFonts w:asciiTheme="minorHAnsi" w:hAnsiTheme="minorHAnsi"/>
                <w:b w:val="0"/>
                <w:bCs w:val="0"/>
              </w:rPr>
            </w:pPr>
          </w:p>
        </w:tc>
        <w:tc>
          <w:tcPr>
            <w:tcW w:w="709" w:type="dxa"/>
          </w:tcPr>
          <w:p w:rsidR="001C72C8" w:rsidP="00BB0925" w:rsidRDefault="001C72C8" w14:paraId="0AF79901" w14:textId="77777777">
            <w:pPr>
              <w:jc w:val="center"/>
            </w:pPr>
          </w:p>
        </w:tc>
        <w:tc>
          <w:tcPr>
            <w:tcW w:w="4536" w:type="dxa"/>
          </w:tcPr>
          <w:p w:rsidRPr="00BB0925" w:rsidR="001C72C8" w:rsidP="001C72C8" w:rsidRDefault="001C72C8" w14:paraId="57B570DC" w14:textId="77777777">
            <w:pPr>
              <w:rPr>
                <w:sz w:val="16"/>
                <w:szCs w:val="16"/>
              </w:rPr>
            </w:pPr>
          </w:p>
        </w:tc>
        <w:tc>
          <w:tcPr>
            <w:tcW w:w="918" w:type="dxa"/>
          </w:tcPr>
          <w:p w:rsidR="001C72C8" w:rsidP="00BB0925" w:rsidRDefault="001C72C8" w14:paraId="66B79C49" w14:textId="77777777">
            <w:pPr>
              <w:jc w:val="center"/>
            </w:pPr>
          </w:p>
        </w:tc>
      </w:tr>
      <w:tr w:rsidR="001C72C8" w:rsidTr="00640A12" w14:paraId="4E2DDAF7" w14:textId="77777777">
        <w:tc>
          <w:tcPr>
            <w:tcW w:w="4248" w:type="dxa"/>
          </w:tcPr>
          <w:p w:rsidR="001C72C8" w:rsidP="001C72C8" w:rsidRDefault="001C72C8" w14:paraId="1391D347" w14:textId="77777777"/>
        </w:tc>
        <w:tc>
          <w:tcPr>
            <w:tcW w:w="709" w:type="dxa"/>
          </w:tcPr>
          <w:p w:rsidR="001C72C8" w:rsidP="00BB0925" w:rsidRDefault="001C72C8" w14:paraId="5C630430" w14:textId="77777777">
            <w:pPr>
              <w:jc w:val="center"/>
            </w:pPr>
          </w:p>
        </w:tc>
        <w:tc>
          <w:tcPr>
            <w:tcW w:w="4536" w:type="dxa"/>
          </w:tcPr>
          <w:p w:rsidRPr="00BB0925" w:rsidR="001C72C8" w:rsidP="001C72C8" w:rsidRDefault="001C72C8" w14:paraId="5DA48485" w14:textId="77777777">
            <w:pPr>
              <w:rPr>
                <w:sz w:val="16"/>
                <w:szCs w:val="16"/>
              </w:rPr>
            </w:pPr>
          </w:p>
        </w:tc>
        <w:tc>
          <w:tcPr>
            <w:tcW w:w="918" w:type="dxa"/>
          </w:tcPr>
          <w:p w:rsidR="001C72C8" w:rsidP="00BB0925" w:rsidRDefault="001C72C8" w14:paraId="0B7CCF6A" w14:textId="77777777">
            <w:pPr>
              <w:jc w:val="center"/>
            </w:pPr>
          </w:p>
        </w:tc>
      </w:tr>
    </w:tbl>
    <w:p w:rsidR="001C72C8" w:rsidRDefault="001C72C8" w14:paraId="50361E2E" w14:textId="77777777"/>
    <w:p w:rsidRPr="008B6B53" w:rsidR="008B6B53" w:rsidRDefault="008B6B53" w14:paraId="4730AC7E" w14:textId="77777777">
      <w:pPr>
        <w:rPr>
          <w:b/>
          <w:color w:val="262626" w:themeColor="text1" w:themeTint="D9"/>
          <w:sz w:val="32"/>
          <w:szCs w:val="32"/>
        </w:rPr>
      </w:pPr>
      <w:r w:rsidRPr="008B6B53">
        <w:rPr>
          <w:b/>
          <w:color w:val="262626" w:themeColor="text1" w:themeTint="D9"/>
          <w:sz w:val="32"/>
          <w:szCs w:val="32"/>
        </w:rPr>
        <w:t xml:space="preserve">Record of Incidents and Accidents at Event or Activity </w:t>
      </w:r>
    </w:p>
    <w:p w:rsidRPr="008B6B53" w:rsidR="008B6B53" w:rsidRDefault="008B6B53" w14:paraId="31563930" w14:textId="77777777">
      <w:pPr>
        <w:rPr>
          <w:color w:val="262626" w:themeColor="text1" w:themeTint="D9"/>
        </w:rPr>
      </w:pPr>
      <w:r w:rsidRPr="008B6B53">
        <w:rPr>
          <w:color w:val="262626" w:themeColor="text1" w:themeTint="D9"/>
        </w:rPr>
        <w:t xml:space="preserve">To include: Date, time, description (factual), people involved, treatment or actions taken, follow up and future recommendations </w:t>
      </w:r>
    </w:p>
    <w:p w:rsidRPr="008B6B53" w:rsidR="008B6B53" w:rsidRDefault="008B6B53" w14:paraId="53DCB0FE" w14:textId="77777777">
      <w:pPr>
        <w:rPr>
          <w:color w:val="262626" w:themeColor="text1" w:themeTint="D9"/>
        </w:rPr>
      </w:pPr>
    </w:p>
    <w:p w:rsidRPr="008B6B53" w:rsidR="008B6B53" w:rsidRDefault="008B6B53" w14:paraId="547ECFD9" w14:textId="77777777">
      <w:pPr>
        <w:rPr>
          <w:color w:val="262626" w:themeColor="text1" w:themeTint="D9"/>
        </w:rPr>
      </w:pPr>
    </w:p>
    <w:p w:rsidRPr="008B6B53" w:rsidR="008B6B53" w:rsidRDefault="008B6B53" w14:paraId="1FF88DED" w14:textId="77777777">
      <w:pPr>
        <w:rPr>
          <w:color w:val="262626" w:themeColor="text1" w:themeTint="D9"/>
        </w:rPr>
      </w:pPr>
    </w:p>
    <w:p w:rsidRPr="008B6B53" w:rsidR="008B6B53" w:rsidRDefault="008B6B53" w14:paraId="1D698BA0" w14:textId="77777777">
      <w:pPr>
        <w:rPr>
          <w:color w:val="262626" w:themeColor="text1" w:themeTint="D9"/>
        </w:rPr>
      </w:pPr>
    </w:p>
    <w:p w:rsidRPr="008B6B53" w:rsidR="008B6B53" w:rsidRDefault="008B6B53" w14:paraId="751E3A62" w14:textId="77777777">
      <w:pPr>
        <w:rPr>
          <w:color w:val="262626" w:themeColor="text1" w:themeTint="D9"/>
        </w:rPr>
      </w:pPr>
    </w:p>
    <w:p w:rsidRPr="008B6B53" w:rsidR="008B6B53" w:rsidP="2CFD6905" w:rsidRDefault="008B6B53" w14:paraId="23B2C9D3" w14:textId="6AE036A4">
      <w:pPr>
        <w:rPr>
          <w:b w:val="1"/>
          <w:bCs w:val="1"/>
          <w:color w:val="262626" w:themeColor="text1" w:themeTint="D9"/>
        </w:rPr>
      </w:pPr>
      <w:r w:rsidRPr="2CFD6905" w:rsidR="008B6B53">
        <w:rPr>
          <w:b w:val="1"/>
          <w:bCs w:val="1"/>
          <w:color w:val="262626" w:themeColor="text1" w:themeTint="D9" w:themeShade="FF"/>
        </w:rPr>
        <w:t>Completed by ____</w:t>
      </w:r>
      <w:r w:rsidRPr="2CFD6905" w:rsidR="00B803A5">
        <w:rPr>
          <w:b w:val="1"/>
          <w:bCs w:val="1"/>
          <w:color w:val="262626" w:themeColor="text1" w:themeTint="D9" w:themeShade="FF"/>
        </w:rPr>
        <w:t>Michael Wood</w:t>
      </w:r>
      <w:r w:rsidRPr="2CFD6905" w:rsidR="008B6B53">
        <w:rPr>
          <w:b w:val="1"/>
          <w:bCs w:val="1"/>
          <w:color w:val="262626" w:themeColor="text1" w:themeTint="D9" w:themeShade="FF"/>
        </w:rPr>
        <w:t>___________________ Date ________</w:t>
      </w:r>
      <w:r w:rsidRPr="2CFD6905" w:rsidR="00B803A5">
        <w:rPr>
          <w:b w:val="1"/>
          <w:bCs w:val="1"/>
          <w:color w:val="262626" w:themeColor="text1" w:themeTint="D9" w:themeShade="FF"/>
        </w:rPr>
        <w:t>2</w:t>
      </w:r>
      <w:r w:rsidRPr="2CFD6905" w:rsidR="6013B0E7">
        <w:rPr>
          <w:b w:val="1"/>
          <w:bCs w:val="1"/>
          <w:color w:val="262626" w:themeColor="text1" w:themeTint="D9" w:themeShade="FF"/>
        </w:rPr>
        <w:t>0</w:t>
      </w:r>
      <w:r w:rsidRPr="2CFD6905" w:rsidR="00B803A5">
        <w:rPr>
          <w:b w:val="1"/>
          <w:bCs w:val="1"/>
          <w:color w:val="262626" w:themeColor="text1" w:themeTint="D9" w:themeShade="FF"/>
        </w:rPr>
        <w:t>/0</w:t>
      </w:r>
      <w:r w:rsidRPr="2CFD6905" w:rsidR="1C68A37F">
        <w:rPr>
          <w:b w:val="1"/>
          <w:bCs w:val="1"/>
          <w:color w:val="262626" w:themeColor="text1" w:themeTint="D9" w:themeShade="FF"/>
        </w:rPr>
        <w:t>2</w:t>
      </w:r>
      <w:r w:rsidRPr="2CFD6905" w:rsidR="00B803A5">
        <w:rPr>
          <w:b w:val="1"/>
          <w:bCs w:val="1"/>
          <w:color w:val="262626" w:themeColor="text1" w:themeTint="D9" w:themeShade="FF"/>
        </w:rPr>
        <w:t>/23</w:t>
      </w:r>
      <w:r w:rsidRPr="2CFD6905" w:rsidR="008B6B53">
        <w:rPr>
          <w:b w:val="1"/>
          <w:bCs w:val="1"/>
          <w:color w:val="262626" w:themeColor="text1" w:themeTint="D9" w:themeShade="FF"/>
        </w:rPr>
        <w:t>_________________</w:t>
      </w:r>
    </w:p>
    <w:sectPr w:rsidRPr="008B6B53" w:rsidR="008B6B53" w:rsidSect="004B1F9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267F" w:rsidP="002925DD" w:rsidRDefault="00A7267F" w14:paraId="3CAE32CD" w14:textId="77777777">
      <w:pPr>
        <w:spacing w:after="0" w:line="240" w:lineRule="auto"/>
      </w:pPr>
      <w:r>
        <w:separator/>
      </w:r>
    </w:p>
  </w:endnote>
  <w:endnote w:type="continuationSeparator" w:id="0">
    <w:p w:rsidR="00A7267F" w:rsidP="002925DD" w:rsidRDefault="00A7267F" w14:paraId="7D4E31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267F" w:rsidP="002925DD" w:rsidRDefault="00A7267F" w14:paraId="1C326E97" w14:textId="77777777">
      <w:pPr>
        <w:spacing w:after="0" w:line="240" w:lineRule="auto"/>
      </w:pPr>
      <w:r>
        <w:separator/>
      </w:r>
    </w:p>
  </w:footnote>
  <w:footnote w:type="continuationSeparator" w:id="0">
    <w:p w:rsidR="00A7267F" w:rsidP="002925DD" w:rsidRDefault="00A7267F" w14:paraId="25F63366"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98"/>
    <w:rsid w:val="00017667"/>
    <w:rsid w:val="00070DE9"/>
    <w:rsid w:val="001304BA"/>
    <w:rsid w:val="001C72C8"/>
    <w:rsid w:val="00280A93"/>
    <w:rsid w:val="002925DD"/>
    <w:rsid w:val="00360435"/>
    <w:rsid w:val="0040487F"/>
    <w:rsid w:val="0043490C"/>
    <w:rsid w:val="004666C7"/>
    <w:rsid w:val="004B1F98"/>
    <w:rsid w:val="005D18B2"/>
    <w:rsid w:val="00726644"/>
    <w:rsid w:val="008B6B53"/>
    <w:rsid w:val="00946C61"/>
    <w:rsid w:val="00955400"/>
    <w:rsid w:val="00991AF7"/>
    <w:rsid w:val="00A14BEE"/>
    <w:rsid w:val="00A7267F"/>
    <w:rsid w:val="00B803A5"/>
    <w:rsid w:val="00B91842"/>
    <w:rsid w:val="00BB0925"/>
    <w:rsid w:val="00C57A8E"/>
    <w:rsid w:val="00C728D0"/>
    <w:rsid w:val="00CF06D2"/>
    <w:rsid w:val="00D6562B"/>
    <w:rsid w:val="00EE188E"/>
    <w:rsid w:val="00FE275A"/>
    <w:rsid w:val="0212601C"/>
    <w:rsid w:val="02918AE0"/>
    <w:rsid w:val="0A69F913"/>
    <w:rsid w:val="12E6D346"/>
    <w:rsid w:val="19FE13B7"/>
    <w:rsid w:val="1C68A37F"/>
    <w:rsid w:val="27883F4B"/>
    <w:rsid w:val="2CFD6905"/>
    <w:rsid w:val="32AEB730"/>
    <w:rsid w:val="334DD0C2"/>
    <w:rsid w:val="346E7914"/>
    <w:rsid w:val="40531B17"/>
    <w:rsid w:val="455E483A"/>
    <w:rsid w:val="47898F40"/>
    <w:rsid w:val="481B03F3"/>
    <w:rsid w:val="6013B0E7"/>
    <w:rsid w:val="6A763EAD"/>
    <w:rsid w:val="6BEABC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70B2"/>
  <w15:chartTrackingRefBased/>
  <w15:docId w15:val="{942725C8-1151-4C50-B751-7823DBF973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qFormat/>
    <w:rsid w:val="004B1F98"/>
    <w:pPr>
      <w:keepNext/>
      <w:spacing w:after="0" w:line="240" w:lineRule="auto"/>
      <w:outlineLvl w:val="2"/>
    </w:pPr>
    <w:rPr>
      <w:rFonts w:ascii="Arial" w:hAnsi="Arial" w:eastAsia="Times New Roman" w:cs="Arial"/>
      <w:b/>
      <w:bCs/>
      <w:sz w:val="16"/>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B1F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rsid w:val="004B1F98"/>
    <w:rPr>
      <w:rFonts w:ascii="Arial" w:hAnsi="Arial" w:eastAsia="Times New Roman" w:cs="Arial"/>
      <w:b/>
      <w:bCs/>
      <w:sz w:val="16"/>
      <w:szCs w:val="24"/>
    </w:rPr>
  </w:style>
  <w:style w:type="paragraph" w:styleId="BalloonText">
    <w:name w:val="Balloon Text"/>
    <w:basedOn w:val="Normal"/>
    <w:link w:val="BalloonTextChar"/>
    <w:uiPriority w:val="99"/>
    <w:semiHidden/>
    <w:unhideWhenUsed/>
    <w:rsid w:val="008B6B5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6B53"/>
    <w:rPr>
      <w:rFonts w:ascii="Segoe UI" w:hAnsi="Segoe UI" w:cs="Segoe UI"/>
      <w:sz w:val="18"/>
      <w:szCs w:val="18"/>
    </w:rPr>
  </w:style>
  <w:style w:type="paragraph" w:styleId="Header">
    <w:name w:val="header"/>
    <w:basedOn w:val="Normal"/>
    <w:link w:val="HeaderChar"/>
    <w:uiPriority w:val="99"/>
    <w:unhideWhenUsed/>
    <w:rsid w:val="002925D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925DD"/>
  </w:style>
  <w:style w:type="paragraph" w:styleId="Footer">
    <w:name w:val="footer"/>
    <w:basedOn w:val="Normal"/>
    <w:link w:val="FooterChar"/>
    <w:uiPriority w:val="99"/>
    <w:unhideWhenUsed/>
    <w:rsid w:val="002925D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9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efba1b-07b8-4a4a-b578-e3879d81ac76">
      <Terms xmlns="http://schemas.microsoft.com/office/infopath/2007/PartnerControls"/>
    </lcf76f155ced4ddcb4097134ff3c332f>
    <TaxCatchAll xmlns="e6822fad-53fd-42a7-a06a-0ad574e353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DFE85494B1494FA8D5E1ED04052611" ma:contentTypeVersion="16" ma:contentTypeDescription="Create a new document." ma:contentTypeScope="" ma:versionID="c98a4c5fe550cd19cbffbc02fb9b4576">
  <xsd:schema xmlns:xsd="http://www.w3.org/2001/XMLSchema" xmlns:xs="http://www.w3.org/2001/XMLSchema" xmlns:p="http://schemas.microsoft.com/office/2006/metadata/properties" xmlns:ns2="58efba1b-07b8-4a4a-b578-e3879d81ac76" xmlns:ns3="e6822fad-53fd-42a7-a06a-0ad574e3539f" targetNamespace="http://schemas.microsoft.com/office/2006/metadata/properties" ma:root="true" ma:fieldsID="b55baf2349c5d45bd4cd4ba96ef5a6d7" ns2:_="" ns3:_="">
    <xsd:import namespace="58efba1b-07b8-4a4a-b578-e3879d81ac76"/>
    <xsd:import namespace="e6822fad-53fd-42a7-a06a-0ad574e353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fba1b-07b8-4a4a-b578-e3879d81a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2119f9-0377-4431-b965-cf9e9828b48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822fad-53fd-42a7-a06a-0ad574e353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072ed3c-c6eb-43f9-9d07-88b060d7d207}" ma:internalName="TaxCatchAll" ma:showField="CatchAllData" ma:web="e6822fad-53fd-42a7-a06a-0ad574e353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1B2FB-95CF-42B0-B3B3-3D6083E559D3}">
  <ds:schemaRefs>
    <ds:schemaRef ds:uri="http://schemas.microsoft.com/sharepoint/v3/contenttype/forms"/>
  </ds:schemaRefs>
</ds:datastoreItem>
</file>

<file path=customXml/itemProps2.xml><?xml version="1.0" encoding="utf-8"?>
<ds:datastoreItem xmlns:ds="http://schemas.openxmlformats.org/officeDocument/2006/customXml" ds:itemID="{05D9768B-F221-4E2D-898F-54C808EDD43F}">
  <ds:schemaRefs>
    <ds:schemaRef ds:uri="http://schemas.microsoft.com/office/2006/documentManagement/types"/>
    <ds:schemaRef ds:uri="http://purl.org/dc/elements/1.1/"/>
    <ds:schemaRef ds:uri="58efba1b-07b8-4a4a-b578-e3879d81ac76"/>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e6822fad-53fd-42a7-a06a-0ad574e3539f"/>
    <ds:schemaRef ds:uri="http://www.w3.org/XML/1998/namespace"/>
  </ds:schemaRefs>
</ds:datastoreItem>
</file>

<file path=customXml/itemProps3.xml><?xml version="1.0" encoding="utf-8"?>
<ds:datastoreItem xmlns:ds="http://schemas.openxmlformats.org/officeDocument/2006/customXml" ds:itemID="{BFFBE6B3-6514-4629-8247-B1CD2FEE2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fba1b-07b8-4a4a-b578-e3879d81ac76"/>
    <ds:schemaRef ds:uri="e6822fad-53fd-42a7-a06a-0ad574e35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Harris Federation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Ryan (HAMD)</dc:creator>
  <cp:keywords/>
  <dc:description/>
  <cp:lastModifiedBy>Michael Wood (HAMD)</cp:lastModifiedBy>
  <cp:revision>3</cp:revision>
  <cp:lastPrinted>2017-11-22T11:45:00Z</cp:lastPrinted>
  <dcterms:created xsi:type="dcterms:W3CDTF">2023-05-10T07:40:00Z</dcterms:created>
  <dcterms:modified xsi:type="dcterms:W3CDTF">2023-05-10T07:48:19Z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0x0101000BDFE85494B1494FA8D5E1ED04052611</vt:lpwstr>
  </property>
  <property fmtid="{D5CDD505-2E9C-101B-9397-08002B2CF9AE}" pid="3" name="AuthorIds_UIVersion_512">
    <vt:lpwstr>18</vt:lpwstr>
  </property>
  <property fmtid="{D5CDD505-2E9C-101B-9397-08002B2CF9AE}" pid="4" name="MediaServiceImageTags">
    <vt:lpwstr/>
  </property>
</Properties>
</file>